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Y="765"/>
        <w:tblW w:w="9308" w:type="dxa"/>
        <w:tblCellMar>
          <w:left w:w="70" w:type="dxa"/>
          <w:right w:w="70" w:type="dxa"/>
        </w:tblCellMar>
        <w:tblLook w:val="04A0" w:firstRow="1" w:lastRow="0" w:firstColumn="1" w:lastColumn="0" w:noHBand="0" w:noVBand="1"/>
      </w:tblPr>
      <w:tblGrid>
        <w:gridCol w:w="1720"/>
        <w:gridCol w:w="1720"/>
        <w:gridCol w:w="1580"/>
        <w:gridCol w:w="2868"/>
        <w:gridCol w:w="1420"/>
      </w:tblGrid>
      <w:tr w:rsidR="002D7FA6" w:rsidRPr="002D7FA6" w:rsidTr="003F6646">
        <w:trPr>
          <w:trHeight w:val="300"/>
        </w:trPr>
        <w:tc>
          <w:tcPr>
            <w:tcW w:w="17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b/>
                <w:bCs/>
                <w:color w:val="000000"/>
                <w:lang w:eastAsia="tr-TR"/>
              </w:rPr>
            </w:pPr>
            <w:r w:rsidRPr="002D7FA6">
              <w:rPr>
                <w:rFonts w:ascii="Calibri" w:eastAsia="Times New Roman" w:hAnsi="Calibri" w:cs="Calibri"/>
                <w:b/>
                <w:bCs/>
                <w:color w:val="000000"/>
                <w:lang w:eastAsia="tr-TR"/>
              </w:rPr>
              <w:t>TARİHLER</w:t>
            </w:r>
          </w:p>
        </w:tc>
        <w:tc>
          <w:tcPr>
            <w:tcW w:w="1720" w:type="dxa"/>
            <w:tcBorders>
              <w:top w:val="single" w:sz="4" w:space="0" w:color="auto"/>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b/>
                <w:bCs/>
                <w:color w:val="000000"/>
                <w:lang w:eastAsia="tr-TR"/>
              </w:rPr>
            </w:pPr>
            <w:r w:rsidRPr="002D7FA6">
              <w:rPr>
                <w:rFonts w:ascii="Calibri" w:eastAsia="Times New Roman" w:hAnsi="Calibri" w:cs="Calibri"/>
                <w:b/>
                <w:bCs/>
                <w:color w:val="000000"/>
                <w:lang w:eastAsia="tr-TR"/>
              </w:rPr>
              <w:t>GÜN</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b/>
                <w:bCs/>
                <w:color w:val="000000"/>
                <w:lang w:eastAsia="tr-TR"/>
              </w:rPr>
            </w:pPr>
            <w:r w:rsidRPr="002D7FA6">
              <w:rPr>
                <w:rFonts w:ascii="Calibri" w:eastAsia="Times New Roman" w:hAnsi="Calibri" w:cs="Calibri"/>
                <w:b/>
                <w:bCs/>
                <w:color w:val="000000"/>
                <w:lang w:eastAsia="tr-TR"/>
              </w:rPr>
              <w:t>SINIF</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b/>
                <w:bCs/>
                <w:color w:val="000000"/>
                <w:lang w:eastAsia="tr-TR"/>
              </w:rPr>
            </w:pPr>
            <w:r w:rsidRPr="002D7FA6">
              <w:rPr>
                <w:rFonts w:ascii="Calibri" w:eastAsia="Times New Roman" w:hAnsi="Calibri" w:cs="Calibri"/>
                <w:b/>
                <w:bCs/>
                <w:color w:val="000000"/>
                <w:lang w:eastAsia="tr-TR"/>
              </w:rPr>
              <w:t>DERS</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b/>
                <w:bCs/>
                <w:color w:val="000000"/>
                <w:lang w:eastAsia="tr-TR"/>
              </w:rPr>
            </w:pPr>
            <w:r w:rsidRPr="002D7FA6">
              <w:rPr>
                <w:rFonts w:ascii="Calibri" w:eastAsia="Times New Roman" w:hAnsi="Calibri" w:cs="Calibri"/>
                <w:b/>
                <w:bCs/>
                <w:color w:val="000000"/>
                <w:lang w:eastAsia="tr-TR"/>
              </w:rPr>
              <w:t>SAAT</w:t>
            </w:r>
          </w:p>
        </w:tc>
      </w:tr>
      <w:tr w:rsidR="002D7FA6" w:rsidRPr="002D7FA6" w:rsidTr="003F6646">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b/>
                <w:color w:val="000000"/>
                <w:lang w:eastAsia="tr-TR"/>
              </w:rPr>
            </w:pPr>
            <w:r w:rsidRPr="002D7FA6">
              <w:rPr>
                <w:rFonts w:ascii="Calibri" w:eastAsia="Times New Roman" w:hAnsi="Calibri" w:cs="Calibri"/>
                <w:b/>
                <w:color w:val="000000"/>
                <w:lang w:eastAsia="tr-TR"/>
              </w:rPr>
              <w:t>18.03.2025</w:t>
            </w:r>
          </w:p>
        </w:tc>
        <w:tc>
          <w:tcPr>
            <w:tcW w:w="1720"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SALI</w:t>
            </w:r>
          </w:p>
        </w:tc>
        <w:tc>
          <w:tcPr>
            <w:tcW w:w="586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MESLEK SINAVLARI</w:t>
            </w:r>
          </w:p>
        </w:tc>
      </w:tr>
      <w:tr w:rsidR="002D7FA6" w:rsidRPr="002D7FA6" w:rsidTr="003F6646">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b/>
                <w:color w:val="000000"/>
                <w:lang w:eastAsia="tr-TR"/>
              </w:rPr>
            </w:pPr>
            <w:r w:rsidRPr="002D7FA6">
              <w:rPr>
                <w:rFonts w:ascii="Calibri" w:eastAsia="Times New Roman" w:hAnsi="Calibri" w:cs="Calibri"/>
                <w:b/>
                <w:color w:val="000000"/>
                <w:lang w:eastAsia="tr-TR"/>
              </w:rPr>
              <w:t>19.03.2025</w:t>
            </w:r>
          </w:p>
        </w:tc>
        <w:tc>
          <w:tcPr>
            <w:tcW w:w="1720"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ÇARŞAMBA</w:t>
            </w:r>
          </w:p>
        </w:tc>
        <w:tc>
          <w:tcPr>
            <w:tcW w:w="5868" w:type="dxa"/>
            <w:gridSpan w:val="3"/>
            <w:vMerge/>
            <w:tcBorders>
              <w:top w:val="nil"/>
              <w:left w:val="nil"/>
              <w:bottom w:val="single" w:sz="4" w:space="0" w:color="auto"/>
              <w:right w:val="single" w:sz="4" w:space="0" w:color="auto"/>
            </w:tcBorders>
            <w:vAlign w:val="center"/>
            <w:hideMark/>
          </w:tcPr>
          <w:p w:rsidR="002D7FA6" w:rsidRPr="002D7FA6" w:rsidRDefault="002D7FA6" w:rsidP="003F6646">
            <w:pPr>
              <w:spacing w:after="0" w:line="240" w:lineRule="auto"/>
              <w:rPr>
                <w:rFonts w:ascii="Calibri" w:eastAsia="Times New Roman" w:hAnsi="Calibri" w:cs="Calibri"/>
                <w:color w:val="000000"/>
                <w:lang w:eastAsia="tr-TR"/>
              </w:rPr>
            </w:pPr>
          </w:p>
        </w:tc>
      </w:tr>
      <w:tr w:rsidR="002D7FA6" w:rsidRPr="002D7FA6" w:rsidTr="003F6646">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b/>
                <w:color w:val="000000"/>
                <w:lang w:eastAsia="tr-TR"/>
              </w:rPr>
            </w:pPr>
            <w:r w:rsidRPr="002D7FA6">
              <w:rPr>
                <w:rFonts w:ascii="Calibri" w:eastAsia="Times New Roman" w:hAnsi="Calibri" w:cs="Calibri"/>
                <w:b/>
                <w:color w:val="000000"/>
                <w:lang w:eastAsia="tr-TR"/>
              </w:rPr>
              <w:t>20.03.2025</w:t>
            </w:r>
          </w:p>
        </w:tc>
        <w:tc>
          <w:tcPr>
            <w:tcW w:w="1720"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PERŞEMBE</w:t>
            </w:r>
          </w:p>
        </w:tc>
        <w:tc>
          <w:tcPr>
            <w:tcW w:w="5868" w:type="dxa"/>
            <w:gridSpan w:val="3"/>
            <w:vMerge/>
            <w:tcBorders>
              <w:top w:val="nil"/>
              <w:left w:val="nil"/>
              <w:bottom w:val="single" w:sz="4" w:space="0" w:color="auto"/>
              <w:right w:val="single" w:sz="4" w:space="0" w:color="auto"/>
            </w:tcBorders>
            <w:vAlign w:val="center"/>
            <w:hideMark/>
          </w:tcPr>
          <w:p w:rsidR="002D7FA6" w:rsidRPr="002D7FA6" w:rsidRDefault="002D7FA6" w:rsidP="003F6646">
            <w:pPr>
              <w:spacing w:after="0" w:line="240" w:lineRule="auto"/>
              <w:rPr>
                <w:rFonts w:ascii="Calibri" w:eastAsia="Times New Roman" w:hAnsi="Calibri" w:cs="Calibri"/>
                <w:color w:val="000000"/>
                <w:lang w:eastAsia="tr-TR"/>
              </w:rPr>
            </w:pPr>
          </w:p>
        </w:tc>
      </w:tr>
      <w:tr w:rsidR="002D7FA6" w:rsidRPr="002D7FA6" w:rsidTr="003F6646">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b/>
                <w:color w:val="000000"/>
                <w:lang w:eastAsia="tr-TR"/>
              </w:rPr>
            </w:pPr>
            <w:r w:rsidRPr="002D7FA6">
              <w:rPr>
                <w:rFonts w:ascii="Calibri" w:eastAsia="Times New Roman" w:hAnsi="Calibri" w:cs="Calibri"/>
                <w:b/>
                <w:color w:val="000000"/>
                <w:lang w:eastAsia="tr-TR"/>
              </w:rPr>
              <w:t>21.03.2025</w:t>
            </w:r>
          </w:p>
        </w:tc>
        <w:tc>
          <w:tcPr>
            <w:tcW w:w="1720"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CUMA</w:t>
            </w:r>
          </w:p>
        </w:tc>
        <w:tc>
          <w:tcPr>
            <w:tcW w:w="5868" w:type="dxa"/>
            <w:gridSpan w:val="3"/>
            <w:vMerge/>
            <w:tcBorders>
              <w:top w:val="nil"/>
              <w:left w:val="nil"/>
              <w:bottom w:val="single" w:sz="4" w:space="0" w:color="auto"/>
              <w:right w:val="single" w:sz="4" w:space="0" w:color="auto"/>
            </w:tcBorders>
            <w:vAlign w:val="center"/>
            <w:hideMark/>
          </w:tcPr>
          <w:p w:rsidR="002D7FA6" w:rsidRPr="002D7FA6" w:rsidRDefault="002D7FA6" w:rsidP="003F6646">
            <w:pPr>
              <w:spacing w:after="0" w:line="240" w:lineRule="auto"/>
              <w:rPr>
                <w:rFonts w:ascii="Calibri" w:eastAsia="Times New Roman" w:hAnsi="Calibri" w:cs="Calibri"/>
                <w:color w:val="000000"/>
                <w:lang w:eastAsia="tr-TR"/>
              </w:rPr>
            </w:pPr>
          </w:p>
        </w:tc>
      </w:tr>
      <w:tr w:rsidR="002D7FA6" w:rsidRPr="002D7FA6" w:rsidTr="003F6646">
        <w:trPr>
          <w:trHeight w:val="300"/>
        </w:trPr>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7FA6" w:rsidRPr="002D7FA6" w:rsidRDefault="002D7FA6" w:rsidP="003F6646">
            <w:pPr>
              <w:spacing w:after="0" w:line="240" w:lineRule="auto"/>
              <w:jc w:val="center"/>
              <w:rPr>
                <w:rFonts w:ascii="Calibri" w:eastAsia="Times New Roman" w:hAnsi="Calibri" w:cs="Calibri"/>
                <w:b/>
                <w:color w:val="000000"/>
                <w:lang w:eastAsia="tr-TR"/>
              </w:rPr>
            </w:pPr>
            <w:r w:rsidRPr="002D7FA6">
              <w:rPr>
                <w:rFonts w:ascii="Calibri" w:eastAsia="Times New Roman" w:hAnsi="Calibri" w:cs="Calibri"/>
                <w:b/>
                <w:color w:val="000000"/>
                <w:lang w:eastAsia="tr-TR"/>
              </w:rPr>
              <w:t>24.03.2025</w:t>
            </w:r>
          </w:p>
        </w:tc>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PAZARTESİ</w:t>
            </w:r>
          </w:p>
        </w:tc>
        <w:tc>
          <w:tcPr>
            <w:tcW w:w="1580"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HAZ-9-10-11-12</w:t>
            </w:r>
          </w:p>
        </w:tc>
        <w:tc>
          <w:tcPr>
            <w:tcW w:w="2868"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TÜRK DİLİ VE EDEBİYATI</w:t>
            </w:r>
          </w:p>
        </w:tc>
        <w:tc>
          <w:tcPr>
            <w:tcW w:w="1420" w:type="dxa"/>
            <w:tcBorders>
              <w:top w:val="nil"/>
              <w:left w:val="nil"/>
              <w:bottom w:val="single" w:sz="4" w:space="0" w:color="auto"/>
              <w:right w:val="single" w:sz="4" w:space="0" w:color="auto"/>
            </w:tcBorders>
            <w:shd w:val="clear" w:color="auto" w:fill="auto"/>
            <w:noWrap/>
            <w:vAlign w:val="center"/>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2. DERS SAATİ</w:t>
            </w:r>
          </w:p>
        </w:tc>
      </w:tr>
      <w:tr w:rsidR="002D7FA6" w:rsidRPr="002D7FA6" w:rsidTr="003F6646">
        <w:trPr>
          <w:trHeight w:val="300"/>
        </w:trPr>
        <w:tc>
          <w:tcPr>
            <w:tcW w:w="1720" w:type="dxa"/>
            <w:vMerge/>
            <w:tcBorders>
              <w:top w:val="nil"/>
              <w:left w:val="single" w:sz="4" w:space="0" w:color="auto"/>
              <w:bottom w:val="single" w:sz="4" w:space="0" w:color="auto"/>
              <w:right w:val="single" w:sz="4" w:space="0" w:color="auto"/>
            </w:tcBorders>
            <w:vAlign w:val="center"/>
            <w:hideMark/>
          </w:tcPr>
          <w:p w:rsidR="002D7FA6" w:rsidRPr="002D7FA6" w:rsidRDefault="002D7FA6" w:rsidP="003F6646">
            <w:pPr>
              <w:spacing w:after="0" w:line="240" w:lineRule="auto"/>
              <w:rPr>
                <w:rFonts w:ascii="Calibri" w:eastAsia="Times New Roman" w:hAnsi="Calibri" w:cs="Calibri"/>
                <w:b/>
                <w:color w:val="000000"/>
                <w:lang w:eastAsia="tr-TR"/>
              </w:rPr>
            </w:pPr>
          </w:p>
        </w:tc>
        <w:tc>
          <w:tcPr>
            <w:tcW w:w="1720" w:type="dxa"/>
            <w:vMerge/>
            <w:tcBorders>
              <w:top w:val="nil"/>
              <w:left w:val="single" w:sz="4" w:space="0" w:color="auto"/>
              <w:bottom w:val="single" w:sz="4" w:space="0" w:color="auto"/>
              <w:right w:val="single" w:sz="4" w:space="0" w:color="auto"/>
            </w:tcBorders>
            <w:vAlign w:val="center"/>
            <w:hideMark/>
          </w:tcPr>
          <w:p w:rsidR="002D7FA6" w:rsidRPr="002D7FA6" w:rsidRDefault="002D7FA6" w:rsidP="003F6646">
            <w:pPr>
              <w:spacing w:after="0" w:line="240" w:lineRule="auto"/>
              <w:rPr>
                <w:rFonts w:ascii="Calibri" w:eastAsia="Times New Roman" w:hAnsi="Calibri" w:cs="Calibri"/>
                <w:color w:val="000000"/>
                <w:lang w:eastAsia="tr-TR"/>
              </w:rPr>
            </w:pPr>
          </w:p>
        </w:tc>
        <w:tc>
          <w:tcPr>
            <w:tcW w:w="1580"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12A</w:t>
            </w:r>
          </w:p>
        </w:tc>
        <w:tc>
          <w:tcPr>
            <w:tcW w:w="2868"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TARİH</w:t>
            </w:r>
          </w:p>
        </w:tc>
        <w:tc>
          <w:tcPr>
            <w:tcW w:w="1420" w:type="dxa"/>
            <w:tcBorders>
              <w:top w:val="nil"/>
              <w:left w:val="nil"/>
              <w:bottom w:val="single" w:sz="4" w:space="0" w:color="auto"/>
              <w:right w:val="single" w:sz="4" w:space="0" w:color="auto"/>
            </w:tcBorders>
            <w:shd w:val="clear" w:color="auto" w:fill="auto"/>
            <w:noWrap/>
            <w:vAlign w:val="center"/>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7. SAAT</w:t>
            </w:r>
          </w:p>
        </w:tc>
      </w:tr>
      <w:tr w:rsidR="002D7FA6" w:rsidRPr="002D7FA6" w:rsidTr="003F6646">
        <w:trPr>
          <w:trHeight w:val="300"/>
        </w:trPr>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7FA6" w:rsidRPr="002D7FA6" w:rsidRDefault="002D7FA6" w:rsidP="003F6646">
            <w:pPr>
              <w:spacing w:after="0" w:line="240" w:lineRule="auto"/>
              <w:jc w:val="center"/>
              <w:rPr>
                <w:rFonts w:ascii="Calibri" w:eastAsia="Times New Roman" w:hAnsi="Calibri" w:cs="Calibri"/>
                <w:b/>
                <w:color w:val="000000"/>
                <w:lang w:eastAsia="tr-TR"/>
              </w:rPr>
            </w:pPr>
            <w:r w:rsidRPr="002D7FA6">
              <w:rPr>
                <w:rFonts w:ascii="Calibri" w:eastAsia="Times New Roman" w:hAnsi="Calibri" w:cs="Calibri"/>
                <w:b/>
                <w:color w:val="000000"/>
                <w:lang w:eastAsia="tr-TR"/>
              </w:rPr>
              <w:t>25.03.2025</w:t>
            </w:r>
          </w:p>
        </w:tc>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SALI</w:t>
            </w:r>
          </w:p>
        </w:tc>
        <w:tc>
          <w:tcPr>
            <w:tcW w:w="1580"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HAZ-9-10</w:t>
            </w:r>
          </w:p>
        </w:tc>
        <w:tc>
          <w:tcPr>
            <w:tcW w:w="2868"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MATEMATİK</w:t>
            </w:r>
          </w:p>
        </w:tc>
        <w:tc>
          <w:tcPr>
            <w:tcW w:w="1420" w:type="dxa"/>
            <w:tcBorders>
              <w:top w:val="nil"/>
              <w:left w:val="nil"/>
              <w:bottom w:val="single" w:sz="4" w:space="0" w:color="auto"/>
              <w:right w:val="single" w:sz="4" w:space="0" w:color="auto"/>
            </w:tcBorders>
            <w:shd w:val="clear" w:color="auto" w:fill="auto"/>
            <w:noWrap/>
            <w:vAlign w:val="center"/>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2. DERS SAATİ</w:t>
            </w:r>
          </w:p>
        </w:tc>
      </w:tr>
      <w:tr w:rsidR="002D7FA6" w:rsidRPr="002D7FA6" w:rsidTr="003F6646">
        <w:trPr>
          <w:trHeight w:val="300"/>
        </w:trPr>
        <w:tc>
          <w:tcPr>
            <w:tcW w:w="1720" w:type="dxa"/>
            <w:vMerge/>
            <w:tcBorders>
              <w:top w:val="nil"/>
              <w:left w:val="single" w:sz="4" w:space="0" w:color="auto"/>
              <w:bottom w:val="single" w:sz="4" w:space="0" w:color="auto"/>
              <w:right w:val="single" w:sz="4" w:space="0" w:color="auto"/>
            </w:tcBorders>
            <w:vAlign w:val="center"/>
            <w:hideMark/>
          </w:tcPr>
          <w:p w:rsidR="002D7FA6" w:rsidRPr="002D7FA6" w:rsidRDefault="002D7FA6" w:rsidP="003F6646">
            <w:pPr>
              <w:spacing w:after="0" w:line="240" w:lineRule="auto"/>
              <w:rPr>
                <w:rFonts w:ascii="Calibri" w:eastAsia="Times New Roman" w:hAnsi="Calibri" w:cs="Calibri"/>
                <w:b/>
                <w:color w:val="000000"/>
                <w:lang w:eastAsia="tr-TR"/>
              </w:rPr>
            </w:pPr>
          </w:p>
        </w:tc>
        <w:tc>
          <w:tcPr>
            <w:tcW w:w="1720" w:type="dxa"/>
            <w:vMerge/>
            <w:tcBorders>
              <w:top w:val="nil"/>
              <w:left w:val="single" w:sz="4" w:space="0" w:color="auto"/>
              <w:bottom w:val="single" w:sz="4" w:space="0" w:color="auto"/>
              <w:right w:val="single" w:sz="4" w:space="0" w:color="auto"/>
            </w:tcBorders>
            <w:vAlign w:val="center"/>
            <w:hideMark/>
          </w:tcPr>
          <w:p w:rsidR="002D7FA6" w:rsidRPr="002D7FA6" w:rsidRDefault="002D7FA6" w:rsidP="003F6646">
            <w:pPr>
              <w:spacing w:after="0" w:line="240" w:lineRule="auto"/>
              <w:rPr>
                <w:rFonts w:ascii="Calibri" w:eastAsia="Times New Roman" w:hAnsi="Calibri" w:cs="Calibri"/>
                <w:color w:val="000000"/>
                <w:lang w:eastAsia="tr-TR"/>
              </w:rPr>
            </w:pPr>
          </w:p>
        </w:tc>
        <w:tc>
          <w:tcPr>
            <w:tcW w:w="1580"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10-11</w:t>
            </w:r>
          </w:p>
        </w:tc>
        <w:tc>
          <w:tcPr>
            <w:tcW w:w="2868"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FELSEFE</w:t>
            </w:r>
          </w:p>
        </w:tc>
        <w:tc>
          <w:tcPr>
            <w:tcW w:w="1420" w:type="dxa"/>
            <w:tcBorders>
              <w:top w:val="nil"/>
              <w:left w:val="nil"/>
              <w:bottom w:val="single" w:sz="4" w:space="0" w:color="auto"/>
              <w:right w:val="single" w:sz="4" w:space="0" w:color="auto"/>
            </w:tcBorders>
            <w:shd w:val="clear" w:color="auto" w:fill="auto"/>
            <w:noWrap/>
            <w:vAlign w:val="center"/>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7. DERS SAATİ</w:t>
            </w:r>
          </w:p>
        </w:tc>
      </w:tr>
      <w:tr w:rsidR="002D7FA6" w:rsidRPr="002D7FA6" w:rsidTr="003F6646">
        <w:trPr>
          <w:trHeight w:val="300"/>
        </w:trPr>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7FA6" w:rsidRPr="002D7FA6" w:rsidRDefault="002D7FA6" w:rsidP="003F6646">
            <w:pPr>
              <w:spacing w:after="0" w:line="240" w:lineRule="auto"/>
              <w:jc w:val="center"/>
              <w:rPr>
                <w:rFonts w:ascii="Calibri" w:eastAsia="Times New Roman" w:hAnsi="Calibri" w:cs="Calibri"/>
                <w:b/>
                <w:color w:val="000000"/>
                <w:lang w:eastAsia="tr-TR"/>
              </w:rPr>
            </w:pPr>
            <w:r w:rsidRPr="002D7FA6">
              <w:rPr>
                <w:rFonts w:ascii="Calibri" w:eastAsia="Times New Roman" w:hAnsi="Calibri" w:cs="Calibri"/>
                <w:b/>
                <w:color w:val="000000"/>
                <w:lang w:eastAsia="tr-TR"/>
              </w:rPr>
              <w:t>26.03.2025</w:t>
            </w:r>
          </w:p>
        </w:tc>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ÇARŞAMBA</w:t>
            </w:r>
          </w:p>
        </w:tc>
        <w:tc>
          <w:tcPr>
            <w:tcW w:w="1580"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9-10</w:t>
            </w:r>
          </w:p>
        </w:tc>
        <w:tc>
          <w:tcPr>
            <w:tcW w:w="2868"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KİMYA</w:t>
            </w:r>
          </w:p>
        </w:tc>
        <w:tc>
          <w:tcPr>
            <w:tcW w:w="1420"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3. DERS SAATİ</w:t>
            </w:r>
          </w:p>
        </w:tc>
      </w:tr>
      <w:tr w:rsidR="002D7FA6" w:rsidRPr="002D7FA6" w:rsidTr="003F6646">
        <w:trPr>
          <w:trHeight w:val="300"/>
        </w:trPr>
        <w:tc>
          <w:tcPr>
            <w:tcW w:w="1720" w:type="dxa"/>
            <w:vMerge/>
            <w:tcBorders>
              <w:top w:val="nil"/>
              <w:left w:val="single" w:sz="4" w:space="0" w:color="auto"/>
              <w:bottom w:val="single" w:sz="4" w:space="0" w:color="auto"/>
              <w:right w:val="single" w:sz="4" w:space="0" w:color="auto"/>
            </w:tcBorders>
            <w:vAlign w:val="center"/>
            <w:hideMark/>
          </w:tcPr>
          <w:p w:rsidR="002D7FA6" w:rsidRPr="002D7FA6" w:rsidRDefault="002D7FA6" w:rsidP="003F6646">
            <w:pPr>
              <w:spacing w:after="0" w:line="240" w:lineRule="auto"/>
              <w:rPr>
                <w:rFonts w:ascii="Calibri" w:eastAsia="Times New Roman" w:hAnsi="Calibri" w:cs="Calibri"/>
                <w:b/>
                <w:color w:val="000000"/>
                <w:lang w:eastAsia="tr-TR"/>
              </w:rPr>
            </w:pPr>
          </w:p>
        </w:tc>
        <w:tc>
          <w:tcPr>
            <w:tcW w:w="1720" w:type="dxa"/>
            <w:vMerge/>
            <w:tcBorders>
              <w:top w:val="nil"/>
              <w:left w:val="single" w:sz="4" w:space="0" w:color="auto"/>
              <w:bottom w:val="single" w:sz="4" w:space="0" w:color="auto"/>
              <w:right w:val="single" w:sz="4" w:space="0" w:color="auto"/>
            </w:tcBorders>
            <w:vAlign w:val="center"/>
            <w:hideMark/>
          </w:tcPr>
          <w:p w:rsidR="002D7FA6" w:rsidRPr="002D7FA6" w:rsidRDefault="002D7FA6" w:rsidP="003F6646">
            <w:pPr>
              <w:spacing w:after="0" w:line="240" w:lineRule="auto"/>
              <w:rPr>
                <w:rFonts w:ascii="Calibri" w:eastAsia="Times New Roman" w:hAnsi="Calibri" w:cs="Calibri"/>
                <w:color w:val="000000"/>
                <w:lang w:eastAsia="tr-TR"/>
              </w:rPr>
            </w:pPr>
          </w:p>
        </w:tc>
        <w:tc>
          <w:tcPr>
            <w:tcW w:w="1580"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9-10</w:t>
            </w:r>
          </w:p>
        </w:tc>
        <w:tc>
          <w:tcPr>
            <w:tcW w:w="2868"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BİYOLOJİ</w:t>
            </w:r>
          </w:p>
        </w:tc>
        <w:tc>
          <w:tcPr>
            <w:tcW w:w="1420"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7.DERS SAATİ</w:t>
            </w:r>
          </w:p>
        </w:tc>
      </w:tr>
      <w:tr w:rsidR="002D7FA6" w:rsidRPr="002D7FA6" w:rsidTr="003F6646">
        <w:trPr>
          <w:trHeight w:val="300"/>
        </w:trPr>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7FA6" w:rsidRPr="002D7FA6" w:rsidRDefault="002D7FA6" w:rsidP="003F6646">
            <w:pPr>
              <w:spacing w:after="0" w:line="240" w:lineRule="auto"/>
              <w:jc w:val="center"/>
              <w:rPr>
                <w:rFonts w:ascii="Calibri" w:eastAsia="Times New Roman" w:hAnsi="Calibri" w:cs="Calibri"/>
                <w:b/>
                <w:color w:val="000000"/>
                <w:lang w:eastAsia="tr-TR"/>
              </w:rPr>
            </w:pPr>
            <w:r w:rsidRPr="002D7FA6">
              <w:rPr>
                <w:rFonts w:ascii="Calibri" w:eastAsia="Times New Roman" w:hAnsi="Calibri" w:cs="Calibri"/>
                <w:b/>
                <w:color w:val="000000"/>
                <w:lang w:eastAsia="tr-TR"/>
              </w:rPr>
              <w:t>27.03.2025</w:t>
            </w:r>
          </w:p>
        </w:tc>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PERŞEMBE</w:t>
            </w:r>
          </w:p>
        </w:tc>
        <w:tc>
          <w:tcPr>
            <w:tcW w:w="1580"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12</w:t>
            </w:r>
          </w:p>
        </w:tc>
        <w:tc>
          <w:tcPr>
            <w:tcW w:w="2868"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TÜRK DİLİ VE EDEBİYATI</w:t>
            </w:r>
          </w:p>
        </w:tc>
        <w:tc>
          <w:tcPr>
            <w:tcW w:w="1420"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2. DERS SAATİ</w:t>
            </w:r>
          </w:p>
        </w:tc>
      </w:tr>
      <w:tr w:rsidR="002D7FA6" w:rsidRPr="002D7FA6" w:rsidTr="003F6646">
        <w:trPr>
          <w:trHeight w:val="300"/>
        </w:trPr>
        <w:tc>
          <w:tcPr>
            <w:tcW w:w="1720" w:type="dxa"/>
            <w:vMerge/>
            <w:tcBorders>
              <w:top w:val="nil"/>
              <w:left w:val="single" w:sz="4" w:space="0" w:color="auto"/>
              <w:bottom w:val="single" w:sz="4" w:space="0" w:color="auto"/>
              <w:right w:val="single" w:sz="4" w:space="0" w:color="auto"/>
            </w:tcBorders>
            <w:vAlign w:val="center"/>
            <w:hideMark/>
          </w:tcPr>
          <w:p w:rsidR="002D7FA6" w:rsidRPr="002D7FA6" w:rsidRDefault="002D7FA6" w:rsidP="003F6646">
            <w:pPr>
              <w:spacing w:after="0" w:line="240" w:lineRule="auto"/>
              <w:rPr>
                <w:rFonts w:ascii="Calibri" w:eastAsia="Times New Roman" w:hAnsi="Calibri" w:cs="Calibri"/>
                <w:b/>
                <w:color w:val="000000"/>
                <w:lang w:eastAsia="tr-TR"/>
              </w:rPr>
            </w:pPr>
          </w:p>
        </w:tc>
        <w:tc>
          <w:tcPr>
            <w:tcW w:w="1720" w:type="dxa"/>
            <w:vMerge/>
            <w:tcBorders>
              <w:top w:val="nil"/>
              <w:left w:val="single" w:sz="4" w:space="0" w:color="auto"/>
              <w:bottom w:val="single" w:sz="4" w:space="0" w:color="auto"/>
              <w:right w:val="single" w:sz="4" w:space="0" w:color="auto"/>
            </w:tcBorders>
            <w:vAlign w:val="center"/>
            <w:hideMark/>
          </w:tcPr>
          <w:p w:rsidR="002D7FA6" w:rsidRPr="002D7FA6" w:rsidRDefault="002D7FA6" w:rsidP="003F6646">
            <w:pPr>
              <w:spacing w:after="0" w:line="240" w:lineRule="auto"/>
              <w:rPr>
                <w:rFonts w:ascii="Calibri" w:eastAsia="Times New Roman" w:hAnsi="Calibri" w:cs="Calibri"/>
                <w:color w:val="000000"/>
                <w:lang w:eastAsia="tr-TR"/>
              </w:rPr>
            </w:pPr>
          </w:p>
        </w:tc>
        <w:tc>
          <w:tcPr>
            <w:tcW w:w="1580"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9-10</w:t>
            </w:r>
          </w:p>
        </w:tc>
        <w:tc>
          <w:tcPr>
            <w:tcW w:w="2868"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FİZİK</w:t>
            </w:r>
          </w:p>
        </w:tc>
        <w:tc>
          <w:tcPr>
            <w:tcW w:w="1420"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2. DERS SAATİ</w:t>
            </w:r>
          </w:p>
        </w:tc>
      </w:tr>
      <w:tr w:rsidR="002D7FA6" w:rsidRPr="002D7FA6" w:rsidTr="003F6646">
        <w:trPr>
          <w:trHeight w:val="300"/>
        </w:trPr>
        <w:tc>
          <w:tcPr>
            <w:tcW w:w="1720" w:type="dxa"/>
            <w:vMerge/>
            <w:tcBorders>
              <w:top w:val="nil"/>
              <w:left w:val="single" w:sz="4" w:space="0" w:color="auto"/>
              <w:bottom w:val="single" w:sz="4" w:space="0" w:color="auto"/>
              <w:right w:val="single" w:sz="4" w:space="0" w:color="auto"/>
            </w:tcBorders>
            <w:vAlign w:val="center"/>
            <w:hideMark/>
          </w:tcPr>
          <w:p w:rsidR="002D7FA6" w:rsidRPr="002D7FA6" w:rsidRDefault="002D7FA6" w:rsidP="003F6646">
            <w:pPr>
              <w:spacing w:after="0" w:line="240" w:lineRule="auto"/>
              <w:rPr>
                <w:rFonts w:ascii="Calibri" w:eastAsia="Times New Roman" w:hAnsi="Calibri" w:cs="Calibri"/>
                <w:b/>
                <w:color w:val="000000"/>
                <w:lang w:eastAsia="tr-TR"/>
              </w:rPr>
            </w:pPr>
          </w:p>
        </w:tc>
        <w:tc>
          <w:tcPr>
            <w:tcW w:w="1720" w:type="dxa"/>
            <w:vMerge/>
            <w:tcBorders>
              <w:top w:val="nil"/>
              <w:left w:val="single" w:sz="4" w:space="0" w:color="auto"/>
              <w:bottom w:val="single" w:sz="4" w:space="0" w:color="auto"/>
              <w:right w:val="single" w:sz="4" w:space="0" w:color="auto"/>
            </w:tcBorders>
            <w:vAlign w:val="center"/>
            <w:hideMark/>
          </w:tcPr>
          <w:p w:rsidR="002D7FA6" w:rsidRPr="002D7FA6" w:rsidRDefault="002D7FA6" w:rsidP="003F6646">
            <w:pPr>
              <w:spacing w:after="0" w:line="240" w:lineRule="auto"/>
              <w:rPr>
                <w:rFonts w:ascii="Calibri" w:eastAsia="Times New Roman" w:hAnsi="Calibri" w:cs="Calibri"/>
                <w:color w:val="000000"/>
                <w:lang w:eastAsia="tr-TR"/>
              </w:rPr>
            </w:pPr>
          </w:p>
        </w:tc>
        <w:tc>
          <w:tcPr>
            <w:tcW w:w="1580"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9-10-11-12</w:t>
            </w:r>
          </w:p>
        </w:tc>
        <w:tc>
          <w:tcPr>
            <w:tcW w:w="2868"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TARİH</w:t>
            </w:r>
          </w:p>
        </w:tc>
        <w:tc>
          <w:tcPr>
            <w:tcW w:w="1420"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7. SAAT</w:t>
            </w:r>
          </w:p>
        </w:tc>
      </w:tr>
      <w:tr w:rsidR="002D7FA6" w:rsidRPr="002D7FA6" w:rsidTr="003F6646">
        <w:trPr>
          <w:trHeight w:val="300"/>
        </w:trPr>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7FA6" w:rsidRPr="002D7FA6" w:rsidRDefault="002D7FA6" w:rsidP="003F6646">
            <w:pPr>
              <w:spacing w:after="0" w:line="240" w:lineRule="auto"/>
              <w:jc w:val="center"/>
              <w:rPr>
                <w:rFonts w:ascii="Calibri" w:eastAsia="Times New Roman" w:hAnsi="Calibri" w:cs="Calibri"/>
                <w:b/>
                <w:color w:val="000000"/>
                <w:lang w:eastAsia="tr-TR"/>
              </w:rPr>
            </w:pPr>
            <w:r w:rsidRPr="002D7FA6">
              <w:rPr>
                <w:rFonts w:ascii="Calibri" w:eastAsia="Times New Roman" w:hAnsi="Calibri" w:cs="Calibri"/>
                <w:b/>
                <w:color w:val="000000"/>
                <w:lang w:eastAsia="tr-TR"/>
              </w:rPr>
              <w:t>28.03.2025</w:t>
            </w:r>
          </w:p>
        </w:tc>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CUMA</w:t>
            </w:r>
          </w:p>
        </w:tc>
        <w:tc>
          <w:tcPr>
            <w:tcW w:w="1580"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9-10-11-12</w:t>
            </w:r>
          </w:p>
        </w:tc>
        <w:tc>
          <w:tcPr>
            <w:tcW w:w="2868"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DİN KÜLTÜRÜ VE AHLAK BİLGİSİ</w:t>
            </w:r>
          </w:p>
        </w:tc>
        <w:tc>
          <w:tcPr>
            <w:tcW w:w="1420"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2. DERS SAATİ</w:t>
            </w:r>
          </w:p>
        </w:tc>
      </w:tr>
      <w:tr w:rsidR="002D7FA6" w:rsidRPr="002D7FA6" w:rsidTr="003F6646">
        <w:trPr>
          <w:trHeight w:val="300"/>
        </w:trPr>
        <w:tc>
          <w:tcPr>
            <w:tcW w:w="1720" w:type="dxa"/>
            <w:vMerge/>
            <w:tcBorders>
              <w:top w:val="nil"/>
              <w:left w:val="single" w:sz="4" w:space="0" w:color="auto"/>
              <w:bottom w:val="single" w:sz="4" w:space="0" w:color="auto"/>
              <w:right w:val="single" w:sz="4" w:space="0" w:color="auto"/>
            </w:tcBorders>
            <w:vAlign w:val="center"/>
            <w:hideMark/>
          </w:tcPr>
          <w:p w:rsidR="002D7FA6" w:rsidRPr="002D7FA6" w:rsidRDefault="002D7FA6" w:rsidP="003F6646">
            <w:pPr>
              <w:spacing w:after="0" w:line="240" w:lineRule="auto"/>
              <w:rPr>
                <w:rFonts w:ascii="Calibri" w:eastAsia="Times New Roman" w:hAnsi="Calibri" w:cs="Calibri"/>
                <w:b/>
                <w:color w:val="000000"/>
                <w:lang w:eastAsia="tr-TR"/>
              </w:rPr>
            </w:pPr>
          </w:p>
        </w:tc>
        <w:tc>
          <w:tcPr>
            <w:tcW w:w="1720" w:type="dxa"/>
            <w:vMerge/>
            <w:tcBorders>
              <w:top w:val="nil"/>
              <w:left w:val="single" w:sz="4" w:space="0" w:color="auto"/>
              <w:bottom w:val="single" w:sz="4" w:space="0" w:color="auto"/>
              <w:right w:val="single" w:sz="4" w:space="0" w:color="auto"/>
            </w:tcBorders>
            <w:vAlign w:val="center"/>
            <w:hideMark/>
          </w:tcPr>
          <w:p w:rsidR="002D7FA6" w:rsidRPr="002D7FA6" w:rsidRDefault="002D7FA6" w:rsidP="003F6646">
            <w:pPr>
              <w:spacing w:after="0" w:line="240" w:lineRule="auto"/>
              <w:rPr>
                <w:rFonts w:ascii="Calibri" w:eastAsia="Times New Roman" w:hAnsi="Calibri" w:cs="Calibri"/>
                <w:color w:val="000000"/>
                <w:lang w:eastAsia="tr-TR"/>
              </w:rPr>
            </w:pPr>
          </w:p>
        </w:tc>
        <w:tc>
          <w:tcPr>
            <w:tcW w:w="1580"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9-10-11-12</w:t>
            </w:r>
          </w:p>
        </w:tc>
        <w:tc>
          <w:tcPr>
            <w:tcW w:w="2868"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YABANCI DİL</w:t>
            </w:r>
          </w:p>
        </w:tc>
        <w:tc>
          <w:tcPr>
            <w:tcW w:w="1420"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rPr>
                <w:rFonts w:ascii="Calibri" w:eastAsia="Times New Roman" w:hAnsi="Calibri" w:cs="Calibri"/>
                <w:color w:val="000000"/>
                <w:lang w:eastAsia="tr-TR"/>
              </w:rPr>
            </w:pPr>
            <w:r w:rsidRPr="002D7FA6">
              <w:rPr>
                <w:rFonts w:ascii="Calibri" w:eastAsia="Times New Roman" w:hAnsi="Calibri" w:cs="Calibri"/>
                <w:color w:val="000000"/>
                <w:lang w:eastAsia="tr-TR"/>
              </w:rPr>
              <w:t>5. DERS SAATİ</w:t>
            </w:r>
          </w:p>
        </w:tc>
      </w:tr>
      <w:tr w:rsidR="002D7FA6" w:rsidRPr="002D7FA6" w:rsidTr="003F6646">
        <w:trPr>
          <w:trHeight w:val="300"/>
        </w:trPr>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7FA6" w:rsidRPr="002D7FA6" w:rsidRDefault="002D7FA6" w:rsidP="003F6646">
            <w:pPr>
              <w:spacing w:after="0" w:line="240" w:lineRule="auto"/>
              <w:jc w:val="center"/>
              <w:rPr>
                <w:rFonts w:ascii="Calibri" w:eastAsia="Times New Roman" w:hAnsi="Calibri" w:cs="Calibri"/>
                <w:b/>
                <w:color w:val="000000"/>
                <w:lang w:eastAsia="tr-TR"/>
              </w:rPr>
            </w:pPr>
            <w:r w:rsidRPr="002D7FA6">
              <w:rPr>
                <w:rFonts w:ascii="Calibri" w:eastAsia="Times New Roman" w:hAnsi="Calibri" w:cs="Calibri"/>
                <w:b/>
                <w:color w:val="000000"/>
                <w:lang w:eastAsia="tr-TR"/>
              </w:rPr>
              <w:t>07.04.2025</w:t>
            </w:r>
          </w:p>
        </w:tc>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PAZARTESİ</w:t>
            </w:r>
          </w:p>
        </w:tc>
        <w:tc>
          <w:tcPr>
            <w:tcW w:w="1580"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10</w:t>
            </w:r>
          </w:p>
        </w:tc>
        <w:tc>
          <w:tcPr>
            <w:tcW w:w="2868"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SOSYAL ETKİNLİK</w:t>
            </w:r>
          </w:p>
        </w:tc>
        <w:tc>
          <w:tcPr>
            <w:tcW w:w="1420"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4. DERS SAATİ</w:t>
            </w:r>
          </w:p>
        </w:tc>
      </w:tr>
      <w:tr w:rsidR="002D7FA6" w:rsidRPr="002D7FA6" w:rsidTr="003F6646">
        <w:trPr>
          <w:trHeight w:val="300"/>
        </w:trPr>
        <w:tc>
          <w:tcPr>
            <w:tcW w:w="1720" w:type="dxa"/>
            <w:vMerge/>
            <w:tcBorders>
              <w:top w:val="nil"/>
              <w:left w:val="single" w:sz="4" w:space="0" w:color="auto"/>
              <w:bottom w:val="single" w:sz="4" w:space="0" w:color="auto"/>
              <w:right w:val="single" w:sz="4" w:space="0" w:color="auto"/>
            </w:tcBorders>
            <w:vAlign w:val="center"/>
            <w:hideMark/>
          </w:tcPr>
          <w:p w:rsidR="002D7FA6" w:rsidRPr="002D7FA6" w:rsidRDefault="002D7FA6" w:rsidP="003F6646">
            <w:pPr>
              <w:spacing w:after="0" w:line="240" w:lineRule="auto"/>
              <w:rPr>
                <w:rFonts w:ascii="Calibri" w:eastAsia="Times New Roman" w:hAnsi="Calibri" w:cs="Calibri"/>
                <w:b/>
                <w:color w:val="000000"/>
                <w:lang w:eastAsia="tr-TR"/>
              </w:rPr>
            </w:pPr>
          </w:p>
        </w:tc>
        <w:tc>
          <w:tcPr>
            <w:tcW w:w="1720" w:type="dxa"/>
            <w:vMerge/>
            <w:tcBorders>
              <w:top w:val="nil"/>
              <w:left w:val="single" w:sz="4" w:space="0" w:color="auto"/>
              <w:bottom w:val="single" w:sz="4" w:space="0" w:color="auto"/>
              <w:right w:val="single" w:sz="4" w:space="0" w:color="auto"/>
            </w:tcBorders>
            <w:vAlign w:val="center"/>
            <w:hideMark/>
          </w:tcPr>
          <w:p w:rsidR="002D7FA6" w:rsidRPr="002D7FA6" w:rsidRDefault="002D7FA6" w:rsidP="003F6646">
            <w:pPr>
              <w:spacing w:after="0" w:line="240" w:lineRule="auto"/>
              <w:rPr>
                <w:rFonts w:ascii="Calibri" w:eastAsia="Times New Roman" w:hAnsi="Calibri" w:cs="Calibri"/>
                <w:color w:val="000000"/>
                <w:lang w:eastAsia="tr-TR"/>
              </w:rPr>
            </w:pPr>
          </w:p>
        </w:tc>
        <w:tc>
          <w:tcPr>
            <w:tcW w:w="1580"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10</w:t>
            </w:r>
          </w:p>
        </w:tc>
        <w:tc>
          <w:tcPr>
            <w:tcW w:w="2868"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PROJE HAZIRLAMA</w:t>
            </w:r>
          </w:p>
        </w:tc>
        <w:tc>
          <w:tcPr>
            <w:tcW w:w="1420"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7. DERS SAATİ</w:t>
            </w:r>
          </w:p>
        </w:tc>
      </w:tr>
      <w:tr w:rsidR="002D7FA6" w:rsidRPr="002D7FA6" w:rsidTr="003F6646">
        <w:trPr>
          <w:trHeight w:val="300"/>
        </w:trPr>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7FA6" w:rsidRPr="002D7FA6" w:rsidRDefault="002D7FA6" w:rsidP="003F6646">
            <w:pPr>
              <w:spacing w:after="0" w:line="240" w:lineRule="auto"/>
              <w:jc w:val="center"/>
              <w:rPr>
                <w:rFonts w:ascii="Calibri" w:eastAsia="Times New Roman" w:hAnsi="Calibri" w:cs="Calibri"/>
                <w:b/>
                <w:color w:val="000000"/>
                <w:lang w:eastAsia="tr-TR"/>
              </w:rPr>
            </w:pPr>
            <w:r w:rsidRPr="002D7FA6">
              <w:rPr>
                <w:rFonts w:ascii="Calibri" w:eastAsia="Times New Roman" w:hAnsi="Calibri" w:cs="Calibri"/>
                <w:b/>
                <w:color w:val="000000"/>
                <w:lang w:eastAsia="tr-TR"/>
              </w:rPr>
              <w:t>08.04.2025</w:t>
            </w:r>
          </w:p>
        </w:tc>
        <w:tc>
          <w:tcPr>
            <w:tcW w:w="17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SALI</w:t>
            </w:r>
          </w:p>
        </w:tc>
        <w:tc>
          <w:tcPr>
            <w:tcW w:w="1580"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9-11</w:t>
            </w:r>
          </w:p>
        </w:tc>
        <w:tc>
          <w:tcPr>
            <w:tcW w:w="2868"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SEÇMELİ METİN TAHLİLLERİ</w:t>
            </w:r>
          </w:p>
        </w:tc>
        <w:tc>
          <w:tcPr>
            <w:tcW w:w="1420"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2. DERS SAATİ</w:t>
            </w:r>
          </w:p>
        </w:tc>
      </w:tr>
      <w:tr w:rsidR="002D7FA6" w:rsidRPr="002D7FA6" w:rsidTr="003F6646">
        <w:trPr>
          <w:trHeight w:val="300"/>
        </w:trPr>
        <w:tc>
          <w:tcPr>
            <w:tcW w:w="1720" w:type="dxa"/>
            <w:vMerge/>
            <w:tcBorders>
              <w:top w:val="nil"/>
              <w:left w:val="single" w:sz="4" w:space="0" w:color="auto"/>
              <w:bottom w:val="single" w:sz="4" w:space="0" w:color="auto"/>
              <w:right w:val="single" w:sz="4" w:space="0" w:color="auto"/>
            </w:tcBorders>
            <w:vAlign w:val="center"/>
            <w:hideMark/>
          </w:tcPr>
          <w:p w:rsidR="002D7FA6" w:rsidRPr="002D7FA6" w:rsidRDefault="002D7FA6" w:rsidP="003F6646">
            <w:pPr>
              <w:spacing w:after="0" w:line="240" w:lineRule="auto"/>
              <w:rPr>
                <w:rFonts w:ascii="Calibri" w:eastAsia="Times New Roman" w:hAnsi="Calibri" w:cs="Calibri"/>
                <w:b/>
                <w:color w:val="000000"/>
                <w:lang w:eastAsia="tr-TR"/>
              </w:rPr>
            </w:pPr>
          </w:p>
        </w:tc>
        <w:tc>
          <w:tcPr>
            <w:tcW w:w="1720" w:type="dxa"/>
            <w:vMerge/>
            <w:tcBorders>
              <w:top w:val="nil"/>
              <w:left w:val="single" w:sz="4" w:space="0" w:color="auto"/>
              <w:bottom w:val="single" w:sz="4" w:space="0" w:color="auto"/>
              <w:right w:val="single" w:sz="4" w:space="0" w:color="auto"/>
            </w:tcBorders>
            <w:vAlign w:val="center"/>
            <w:hideMark/>
          </w:tcPr>
          <w:p w:rsidR="002D7FA6" w:rsidRPr="002D7FA6" w:rsidRDefault="002D7FA6" w:rsidP="003F6646">
            <w:pPr>
              <w:spacing w:after="0" w:line="240" w:lineRule="auto"/>
              <w:rPr>
                <w:rFonts w:ascii="Calibri" w:eastAsia="Times New Roman" w:hAnsi="Calibri" w:cs="Calibri"/>
                <w:color w:val="000000"/>
                <w:lang w:eastAsia="tr-TR"/>
              </w:rPr>
            </w:pPr>
          </w:p>
        </w:tc>
        <w:tc>
          <w:tcPr>
            <w:tcW w:w="1580"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9-10</w:t>
            </w:r>
          </w:p>
        </w:tc>
        <w:tc>
          <w:tcPr>
            <w:tcW w:w="2868"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COĞRAFYA</w:t>
            </w:r>
          </w:p>
        </w:tc>
        <w:tc>
          <w:tcPr>
            <w:tcW w:w="1420"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7. DERS SAATİ</w:t>
            </w:r>
          </w:p>
        </w:tc>
      </w:tr>
      <w:tr w:rsidR="003F6646" w:rsidRPr="002D7FA6" w:rsidTr="003F6646">
        <w:trPr>
          <w:trHeight w:val="135"/>
        </w:trPr>
        <w:tc>
          <w:tcPr>
            <w:tcW w:w="1720" w:type="dxa"/>
            <w:vMerge w:val="restart"/>
            <w:tcBorders>
              <w:top w:val="nil"/>
              <w:left w:val="single" w:sz="4" w:space="0" w:color="auto"/>
              <w:right w:val="single" w:sz="4" w:space="0" w:color="auto"/>
            </w:tcBorders>
            <w:shd w:val="clear" w:color="auto" w:fill="auto"/>
            <w:noWrap/>
            <w:vAlign w:val="center"/>
            <w:hideMark/>
          </w:tcPr>
          <w:p w:rsidR="003F6646" w:rsidRPr="002D7FA6" w:rsidRDefault="003F6646" w:rsidP="003F6646">
            <w:pPr>
              <w:spacing w:after="0" w:line="240" w:lineRule="auto"/>
              <w:jc w:val="center"/>
              <w:rPr>
                <w:rFonts w:ascii="Calibri" w:eastAsia="Times New Roman" w:hAnsi="Calibri" w:cs="Calibri"/>
                <w:b/>
                <w:color w:val="000000"/>
                <w:lang w:eastAsia="tr-TR"/>
              </w:rPr>
            </w:pPr>
            <w:r w:rsidRPr="002D7FA6">
              <w:rPr>
                <w:rFonts w:ascii="Calibri" w:eastAsia="Times New Roman" w:hAnsi="Calibri" w:cs="Calibri"/>
                <w:b/>
                <w:color w:val="000000"/>
                <w:lang w:eastAsia="tr-TR"/>
              </w:rPr>
              <w:t>09.04.2025</w:t>
            </w:r>
          </w:p>
        </w:tc>
        <w:tc>
          <w:tcPr>
            <w:tcW w:w="1720" w:type="dxa"/>
            <w:vMerge w:val="restart"/>
            <w:tcBorders>
              <w:top w:val="nil"/>
              <w:left w:val="single" w:sz="4" w:space="0" w:color="auto"/>
              <w:right w:val="single" w:sz="4" w:space="0" w:color="auto"/>
            </w:tcBorders>
            <w:shd w:val="clear" w:color="auto" w:fill="auto"/>
            <w:noWrap/>
            <w:vAlign w:val="center"/>
            <w:hideMark/>
          </w:tcPr>
          <w:p w:rsidR="003F6646" w:rsidRPr="002D7FA6" w:rsidRDefault="003F664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ÇARŞAMBA</w:t>
            </w:r>
          </w:p>
        </w:tc>
        <w:tc>
          <w:tcPr>
            <w:tcW w:w="1580" w:type="dxa"/>
            <w:tcBorders>
              <w:top w:val="nil"/>
              <w:left w:val="nil"/>
              <w:bottom w:val="single" w:sz="4" w:space="0" w:color="auto"/>
              <w:right w:val="single" w:sz="4" w:space="0" w:color="auto"/>
            </w:tcBorders>
            <w:shd w:val="clear" w:color="auto" w:fill="auto"/>
            <w:noWrap/>
            <w:vAlign w:val="bottom"/>
            <w:hideMark/>
          </w:tcPr>
          <w:p w:rsidR="003F6646" w:rsidRPr="002D7FA6" w:rsidRDefault="003F664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11</w:t>
            </w:r>
          </w:p>
        </w:tc>
        <w:tc>
          <w:tcPr>
            <w:tcW w:w="2868" w:type="dxa"/>
            <w:tcBorders>
              <w:top w:val="nil"/>
              <w:left w:val="nil"/>
              <w:bottom w:val="single" w:sz="4" w:space="0" w:color="auto"/>
              <w:right w:val="single" w:sz="4" w:space="0" w:color="auto"/>
            </w:tcBorders>
            <w:shd w:val="clear" w:color="auto" w:fill="auto"/>
            <w:noWrap/>
            <w:vAlign w:val="bottom"/>
            <w:hideMark/>
          </w:tcPr>
          <w:p w:rsidR="003F6646" w:rsidRPr="002D7FA6" w:rsidRDefault="003F664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SAĞLIK BİLGİSİ</w:t>
            </w:r>
          </w:p>
        </w:tc>
        <w:tc>
          <w:tcPr>
            <w:tcW w:w="1420" w:type="dxa"/>
            <w:tcBorders>
              <w:top w:val="nil"/>
              <w:left w:val="nil"/>
              <w:bottom w:val="single" w:sz="4" w:space="0" w:color="auto"/>
              <w:right w:val="single" w:sz="4" w:space="0" w:color="auto"/>
            </w:tcBorders>
            <w:shd w:val="clear" w:color="auto" w:fill="auto"/>
            <w:noWrap/>
            <w:vAlign w:val="bottom"/>
            <w:hideMark/>
          </w:tcPr>
          <w:p w:rsidR="003F6646" w:rsidRPr="002D7FA6" w:rsidRDefault="003F664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3.DERS SAATİ</w:t>
            </w:r>
          </w:p>
        </w:tc>
      </w:tr>
      <w:tr w:rsidR="003F6646" w:rsidRPr="002D7FA6" w:rsidTr="003F6646">
        <w:trPr>
          <w:trHeight w:val="150"/>
        </w:trPr>
        <w:tc>
          <w:tcPr>
            <w:tcW w:w="1720" w:type="dxa"/>
            <w:vMerge/>
            <w:tcBorders>
              <w:left w:val="single" w:sz="4" w:space="0" w:color="auto"/>
              <w:bottom w:val="single" w:sz="4" w:space="0" w:color="auto"/>
              <w:right w:val="single" w:sz="4" w:space="0" w:color="auto"/>
            </w:tcBorders>
            <w:shd w:val="clear" w:color="auto" w:fill="auto"/>
            <w:noWrap/>
            <w:vAlign w:val="center"/>
          </w:tcPr>
          <w:p w:rsidR="003F6646" w:rsidRPr="002D7FA6" w:rsidRDefault="003F6646" w:rsidP="003F6646">
            <w:pPr>
              <w:spacing w:after="0" w:line="240" w:lineRule="auto"/>
              <w:jc w:val="center"/>
              <w:rPr>
                <w:rFonts w:ascii="Calibri" w:eastAsia="Times New Roman" w:hAnsi="Calibri" w:cs="Calibri"/>
                <w:b/>
                <w:color w:val="000000"/>
                <w:lang w:eastAsia="tr-TR"/>
              </w:rPr>
            </w:pPr>
          </w:p>
        </w:tc>
        <w:tc>
          <w:tcPr>
            <w:tcW w:w="1720" w:type="dxa"/>
            <w:vMerge/>
            <w:tcBorders>
              <w:left w:val="single" w:sz="4" w:space="0" w:color="auto"/>
              <w:bottom w:val="single" w:sz="4" w:space="0" w:color="auto"/>
              <w:right w:val="single" w:sz="4" w:space="0" w:color="auto"/>
            </w:tcBorders>
            <w:shd w:val="clear" w:color="auto" w:fill="auto"/>
            <w:noWrap/>
            <w:vAlign w:val="center"/>
          </w:tcPr>
          <w:p w:rsidR="003F6646" w:rsidRPr="002D7FA6" w:rsidRDefault="003F6646" w:rsidP="003F6646">
            <w:pPr>
              <w:spacing w:after="0" w:line="240" w:lineRule="auto"/>
              <w:jc w:val="center"/>
              <w:rPr>
                <w:rFonts w:ascii="Calibri" w:eastAsia="Times New Roman" w:hAnsi="Calibri" w:cs="Calibri"/>
                <w:color w:val="000000"/>
                <w:lang w:eastAsia="tr-TR"/>
              </w:rPr>
            </w:pPr>
          </w:p>
        </w:tc>
        <w:tc>
          <w:tcPr>
            <w:tcW w:w="1580" w:type="dxa"/>
            <w:tcBorders>
              <w:top w:val="single" w:sz="4" w:space="0" w:color="auto"/>
              <w:left w:val="nil"/>
              <w:bottom w:val="single" w:sz="4" w:space="0" w:color="auto"/>
              <w:right w:val="single" w:sz="4" w:space="0" w:color="auto"/>
            </w:tcBorders>
            <w:shd w:val="clear" w:color="auto" w:fill="auto"/>
            <w:noWrap/>
            <w:vAlign w:val="bottom"/>
          </w:tcPr>
          <w:p w:rsidR="003F6646" w:rsidRPr="002D7FA6" w:rsidRDefault="003F6646" w:rsidP="003F664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9</w:t>
            </w:r>
          </w:p>
        </w:tc>
        <w:tc>
          <w:tcPr>
            <w:tcW w:w="2868" w:type="dxa"/>
            <w:tcBorders>
              <w:top w:val="single" w:sz="4" w:space="0" w:color="auto"/>
              <w:left w:val="nil"/>
              <w:bottom w:val="single" w:sz="4" w:space="0" w:color="auto"/>
              <w:right w:val="single" w:sz="4" w:space="0" w:color="auto"/>
            </w:tcBorders>
            <w:shd w:val="clear" w:color="auto" w:fill="auto"/>
            <w:noWrap/>
            <w:vAlign w:val="bottom"/>
          </w:tcPr>
          <w:p w:rsidR="003F6646" w:rsidRPr="002D7FA6" w:rsidRDefault="003F664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MESLEKİ GELİŞİM ATÖLYESİ</w:t>
            </w:r>
          </w:p>
        </w:tc>
        <w:tc>
          <w:tcPr>
            <w:tcW w:w="1420" w:type="dxa"/>
            <w:tcBorders>
              <w:top w:val="single" w:sz="4" w:space="0" w:color="auto"/>
              <w:left w:val="nil"/>
              <w:bottom w:val="single" w:sz="4" w:space="0" w:color="auto"/>
              <w:right w:val="single" w:sz="4" w:space="0" w:color="auto"/>
            </w:tcBorders>
            <w:shd w:val="clear" w:color="auto" w:fill="auto"/>
            <w:noWrap/>
            <w:vAlign w:val="bottom"/>
          </w:tcPr>
          <w:p w:rsidR="003F6646" w:rsidRPr="002D7FA6" w:rsidRDefault="003F6646" w:rsidP="003F6646">
            <w:pPr>
              <w:spacing w:after="0" w:line="240" w:lineRule="auto"/>
              <w:jc w:val="center"/>
              <w:rPr>
                <w:rFonts w:ascii="Calibri" w:eastAsia="Times New Roman" w:hAnsi="Calibri" w:cs="Calibri"/>
                <w:color w:val="000000"/>
                <w:lang w:eastAsia="tr-TR"/>
              </w:rPr>
            </w:pPr>
          </w:p>
        </w:tc>
      </w:tr>
      <w:tr w:rsidR="003F6646" w:rsidRPr="002D7FA6" w:rsidTr="003F6646">
        <w:trPr>
          <w:trHeight w:val="199"/>
        </w:trPr>
        <w:tc>
          <w:tcPr>
            <w:tcW w:w="1720" w:type="dxa"/>
            <w:tcBorders>
              <w:top w:val="single" w:sz="4" w:space="0" w:color="auto"/>
              <w:left w:val="single" w:sz="4" w:space="0" w:color="auto"/>
              <w:bottom w:val="single" w:sz="4" w:space="0" w:color="auto"/>
              <w:right w:val="single" w:sz="4" w:space="0" w:color="auto"/>
            </w:tcBorders>
            <w:vAlign w:val="center"/>
            <w:hideMark/>
          </w:tcPr>
          <w:p w:rsidR="002D7FA6" w:rsidRPr="002D7FA6" w:rsidRDefault="003F6646" w:rsidP="003F6646">
            <w:pPr>
              <w:spacing w:after="0" w:line="240" w:lineRule="auto"/>
              <w:jc w:val="center"/>
              <w:rPr>
                <w:rFonts w:ascii="Calibri" w:eastAsia="Times New Roman" w:hAnsi="Calibri" w:cs="Calibri"/>
                <w:b/>
                <w:color w:val="000000"/>
                <w:lang w:eastAsia="tr-TR"/>
              </w:rPr>
            </w:pPr>
            <w:r>
              <w:rPr>
                <w:rFonts w:ascii="Calibri" w:eastAsia="Times New Roman" w:hAnsi="Calibri" w:cs="Calibri"/>
                <w:b/>
                <w:color w:val="000000"/>
                <w:lang w:eastAsia="tr-TR"/>
              </w:rPr>
              <w:t>10.04.2025</w:t>
            </w:r>
          </w:p>
        </w:tc>
        <w:tc>
          <w:tcPr>
            <w:tcW w:w="1720" w:type="dxa"/>
            <w:tcBorders>
              <w:top w:val="single" w:sz="4" w:space="0" w:color="auto"/>
              <w:left w:val="single" w:sz="4" w:space="0" w:color="auto"/>
              <w:bottom w:val="single" w:sz="4" w:space="0" w:color="auto"/>
              <w:right w:val="single" w:sz="4" w:space="0" w:color="auto"/>
            </w:tcBorders>
            <w:vAlign w:val="center"/>
            <w:hideMark/>
          </w:tcPr>
          <w:p w:rsidR="002D7FA6" w:rsidRPr="002D7FA6" w:rsidRDefault="003F6646" w:rsidP="003F664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PERŞEMBE</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9</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rsidR="002D7FA6" w:rsidRPr="002D7FA6" w:rsidRDefault="003F6646" w:rsidP="003F664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TÜRK SOSYAL HAYATINDA AİLE</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2. DERS SAATİ</w:t>
            </w:r>
          </w:p>
        </w:tc>
      </w:tr>
      <w:tr w:rsidR="002D7FA6" w:rsidRPr="002D7FA6" w:rsidTr="003F6646">
        <w:trPr>
          <w:trHeight w:val="30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b/>
                <w:color w:val="000000"/>
                <w:lang w:eastAsia="tr-TR"/>
              </w:rPr>
            </w:pPr>
            <w:r w:rsidRPr="002D7FA6">
              <w:rPr>
                <w:rFonts w:ascii="Calibri" w:eastAsia="Times New Roman" w:hAnsi="Calibri" w:cs="Calibri"/>
                <w:b/>
                <w:color w:val="000000"/>
                <w:lang w:eastAsia="tr-TR"/>
              </w:rPr>
              <w:t>11.04.2025</w:t>
            </w:r>
          </w:p>
        </w:tc>
        <w:tc>
          <w:tcPr>
            <w:tcW w:w="1720"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CUMA</w:t>
            </w:r>
          </w:p>
        </w:tc>
        <w:tc>
          <w:tcPr>
            <w:tcW w:w="1580"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9-11</w:t>
            </w:r>
          </w:p>
        </w:tc>
        <w:tc>
          <w:tcPr>
            <w:tcW w:w="2868"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PEYGAMBERİMİZİN HAYATI</w:t>
            </w:r>
          </w:p>
        </w:tc>
        <w:tc>
          <w:tcPr>
            <w:tcW w:w="1420" w:type="dxa"/>
            <w:tcBorders>
              <w:top w:val="nil"/>
              <w:left w:val="nil"/>
              <w:bottom w:val="single" w:sz="4" w:space="0" w:color="auto"/>
              <w:right w:val="single" w:sz="4" w:space="0" w:color="auto"/>
            </w:tcBorders>
            <w:shd w:val="clear" w:color="auto" w:fill="auto"/>
            <w:noWrap/>
            <w:vAlign w:val="bottom"/>
            <w:hideMark/>
          </w:tcPr>
          <w:p w:rsidR="002D7FA6" w:rsidRPr="002D7FA6" w:rsidRDefault="002D7FA6" w:rsidP="003F6646">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3. DERS SAATİ</w:t>
            </w:r>
          </w:p>
        </w:tc>
      </w:tr>
      <w:tr w:rsidR="002D7FA6" w:rsidRPr="002D7FA6" w:rsidTr="003F6646">
        <w:trPr>
          <w:trHeight w:val="300"/>
        </w:trPr>
        <w:tc>
          <w:tcPr>
            <w:tcW w:w="3440" w:type="dxa"/>
            <w:gridSpan w:val="2"/>
            <w:vMerge w:val="restart"/>
            <w:tcBorders>
              <w:top w:val="nil"/>
              <w:left w:val="nil"/>
              <w:bottom w:val="nil"/>
              <w:right w:val="nil"/>
            </w:tcBorders>
            <w:shd w:val="clear" w:color="auto" w:fill="auto"/>
            <w:noWrap/>
            <w:vAlign w:val="center"/>
          </w:tcPr>
          <w:p w:rsidR="002D7FA6" w:rsidRPr="002D7FA6" w:rsidRDefault="002D7FA6" w:rsidP="003F6646">
            <w:pPr>
              <w:spacing w:after="0" w:line="240" w:lineRule="auto"/>
              <w:jc w:val="center"/>
              <w:rPr>
                <w:rFonts w:ascii="Calibri" w:eastAsia="Times New Roman" w:hAnsi="Calibri" w:cs="Calibri"/>
                <w:color w:val="000000"/>
                <w:lang w:eastAsia="tr-TR"/>
              </w:rPr>
            </w:pPr>
          </w:p>
        </w:tc>
        <w:tc>
          <w:tcPr>
            <w:tcW w:w="1580" w:type="dxa"/>
            <w:tcBorders>
              <w:top w:val="nil"/>
              <w:left w:val="nil"/>
              <w:bottom w:val="nil"/>
              <w:right w:val="nil"/>
            </w:tcBorders>
            <w:shd w:val="clear" w:color="auto" w:fill="auto"/>
            <w:noWrap/>
            <w:vAlign w:val="bottom"/>
          </w:tcPr>
          <w:p w:rsidR="002D7FA6" w:rsidRPr="002D7FA6" w:rsidRDefault="002D7FA6" w:rsidP="003F6646">
            <w:pPr>
              <w:spacing w:after="0" w:line="240" w:lineRule="auto"/>
              <w:jc w:val="center"/>
              <w:rPr>
                <w:rFonts w:ascii="Calibri" w:eastAsia="Times New Roman" w:hAnsi="Calibri" w:cs="Calibri"/>
                <w:color w:val="000000"/>
                <w:lang w:eastAsia="tr-TR"/>
              </w:rPr>
            </w:pPr>
          </w:p>
        </w:tc>
        <w:tc>
          <w:tcPr>
            <w:tcW w:w="4288" w:type="dxa"/>
            <w:gridSpan w:val="2"/>
            <w:vMerge w:val="restart"/>
            <w:tcBorders>
              <w:top w:val="nil"/>
              <w:left w:val="nil"/>
              <w:bottom w:val="nil"/>
              <w:right w:val="nil"/>
            </w:tcBorders>
            <w:shd w:val="clear" w:color="auto" w:fill="auto"/>
            <w:noWrap/>
            <w:vAlign w:val="center"/>
          </w:tcPr>
          <w:p w:rsidR="002D7FA6" w:rsidRPr="002D7FA6" w:rsidRDefault="002D7FA6" w:rsidP="003F6646">
            <w:pPr>
              <w:spacing w:after="0" w:line="240" w:lineRule="auto"/>
              <w:jc w:val="center"/>
              <w:rPr>
                <w:rFonts w:ascii="Calibri" w:eastAsia="Times New Roman" w:hAnsi="Calibri" w:cs="Calibri"/>
                <w:color w:val="000000"/>
                <w:lang w:eastAsia="tr-TR"/>
              </w:rPr>
            </w:pPr>
          </w:p>
        </w:tc>
      </w:tr>
      <w:tr w:rsidR="002D7FA6" w:rsidRPr="002D7FA6" w:rsidTr="003F6646">
        <w:trPr>
          <w:trHeight w:val="300"/>
        </w:trPr>
        <w:tc>
          <w:tcPr>
            <w:tcW w:w="3440" w:type="dxa"/>
            <w:gridSpan w:val="2"/>
            <w:vMerge/>
            <w:tcBorders>
              <w:top w:val="nil"/>
              <w:left w:val="nil"/>
              <w:bottom w:val="nil"/>
              <w:right w:val="nil"/>
            </w:tcBorders>
            <w:vAlign w:val="center"/>
          </w:tcPr>
          <w:p w:rsidR="002D7FA6" w:rsidRPr="002D7FA6" w:rsidRDefault="002D7FA6" w:rsidP="003F6646">
            <w:pPr>
              <w:spacing w:after="0" w:line="240" w:lineRule="auto"/>
              <w:rPr>
                <w:rFonts w:ascii="Calibri" w:eastAsia="Times New Roman" w:hAnsi="Calibri" w:cs="Calibri"/>
                <w:color w:val="000000"/>
                <w:lang w:eastAsia="tr-TR"/>
              </w:rPr>
            </w:pPr>
          </w:p>
        </w:tc>
        <w:tc>
          <w:tcPr>
            <w:tcW w:w="1580" w:type="dxa"/>
            <w:tcBorders>
              <w:top w:val="nil"/>
              <w:left w:val="nil"/>
              <w:bottom w:val="nil"/>
              <w:right w:val="nil"/>
            </w:tcBorders>
            <w:shd w:val="clear" w:color="auto" w:fill="auto"/>
            <w:noWrap/>
            <w:vAlign w:val="bottom"/>
          </w:tcPr>
          <w:p w:rsidR="002D7FA6" w:rsidRPr="002D7FA6" w:rsidRDefault="002D7FA6" w:rsidP="003F6646">
            <w:pPr>
              <w:spacing w:after="0" w:line="240" w:lineRule="auto"/>
              <w:jc w:val="center"/>
              <w:rPr>
                <w:rFonts w:ascii="Calibri" w:eastAsia="Times New Roman" w:hAnsi="Calibri" w:cs="Calibri"/>
                <w:color w:val="000000"/>
                <w:lang w:eastAsia="tr-TR"/>
              </w:rPr>
            </w:pPr>
          </w:p>
        </w:tc>
        <w:tc>
          <w:tcPr>
            <w:tcW w:w="4288" w:type="dxa"/>
            <w:gridSpan w:val="2"/>
            <w:vMerge/>
            <w:tcBorders>
              <w:top w:val="nil"/>
              <w:left w:val="nil"/>
              <w:bottom w:val="nil"/>
              <w:right w:val="nil"/>
            </w:tcBorders>
            <w:vAlign w:val="center"/>
          </w:tcPr>
          <w:p w:rsidR="002D7FA6" w:rsidRPr="002D7FA6" w:rsidRDefault="002D7FA6" w:rsidP="003F6646">
            <w:pPr>
              <w:spacing w:after="0" w:line="240" w:lineRule="auto"/>
              <w:rPr>
                <w:rFonts w:ascii="Calibri" w:eastAsia="Times New Roman" w:hAnsi="Calibri" w:cs="Calibri"/>
                <w:color w:val="000000"/>
                <w:lang w:eastAsia="tr-TR"/>
              </w:rPr>
            </w:pPr>
          </w:p>
        </w:tc>
      </w:tr>
      <w:tr w:rsidR="002D7FA6" w:rsidRPr="002D7FA6" w:rsidTr="003F6646">
        <w:trPr>
          <w:trHeight w:val="300"/>
        </w:trPr>
        <w:tc>
          <w:tcPr>
            <w:tcW w:w="3440" w:type="dxa"/>
            <w:gridSpan w:val="2"/>
            <w:tcBorders>
              <w:top w:val="nil"/>
              <w:left w:val="nil"/>
              <w:bottom w:val="nil"/>
              <w:right w:val="nil"/>
            </w:tcBorders>
            <w:shd w:val="clear" w:color="auto" w:fill="auto"/>
            <w:noWrap/>
            <w:vAlign w:val="bottom"/>
          </w:tcPr>
          <w:p w:rsidR="002D7FA6" w:rsidRPr="002D7FA6" w:rsidRDefault="002D7FA6" w:rsidP="003F6646">
            <w:pPr>
              <w:spacing w:after="0" w:line="240" w:lineRule="auto"/>
              <w:jc w:val="center"/>
              <w:rPr>
                <w:rFonts w:ascii="Calibri" w:eastAsia="Times New Roman" w:hAnsi="Calibri" w:cs="Calibri"/>
                <w:color w:val="000000"/>
                <w:lang w:eastAsia="tr-TR"/>
              </w:rPr>
            </w:pPr>
          </w:p>
        </w:tc>
        <w:tc>
          <w:tcPr>
            <w:tcW w:w="1580" w:type="dxa"/>
            <w:tcBorders>
              <w:top w:val="nil"/>
              <w:left w:val="nil"/>
              <w:bottom w:val="nil"/>
              <w:right w:val="nil"/>
            </w:tcBorders>
            <w:shd w:val="clear" w:color="auto" w:fill="auto"/>
            <w:noWrap/>
            <w:vAlign w:val="bottom"/>
          </w:tcPr>
          <w:p w:rsidR="002D7FA6" w:rsidRPr="002D7FA6" w:rsidRDefault="002D7FA6" w:rsidP="003F6646">
            <w:pPr>
              <w:spacing w:after="0" w:line="240" w:lineRule="auto"/>
              <w:jc w:val="center"/>
              <w:rPr>
                <w:rFonts w:ascii="Calibri" w:eastAsia="Times New Roman" w:hAnsi="Calibri" w:cs="Calibri"/>
                <w:color w:val="000000"/>
                <w:lang w:eastAsia="tr-TR"/>
              </w:rPr>
            </w:pPr>
          </w:p>
        </w:tc>
        <w:tc>
          <w:tcPr>
            <w:tcW w:w="4288" w:type="dxa"/>
            <w:gridSpan w:val="2"/>
            <w:tcBorders>
              <w:top w:val="nil"/>
              <w:left w:val="nil"/>
              <w:bottom w:val="nil"/>
              <w:right w:val="nil"/>
            </w:tcBorders>
            <w:shd w:val="clear" w:color="auto" w:fill="auto"/>
            <w:noWrap/>
            <w:vAlign w:val="bottom"/>
          </w:tcPr>
          <w:p w:rsidR="002D7FA6" w:rsidRPr="002D7FA6" w:rsidRDefault="002D7FA6" w:rsidP="003F6646">
            <w:pPr>
              <w:spacing w:after="0" w:line="240" w:lineRule="auto"/>
              <w:jc w:val="center"/>
              <w:rPr>
                <w:rFonts w:ascii="Calibri" w:eastAsia="Times New Roman" w:hAnsi="Calibri" w:cs="Calibri"/>
                <w:color w:val="000000"/>
                <w:lang w:eastAsia="tr-TR"/>
              </w:rPr>
            </w:pPr>
          </w:p>
        </w:tc>
      </w:tr>
    </w:tbl>
    <w:p w:rsidR="003C5E97" w:rsidRDefault="003C5E97" w:rsidP="003C5E97">
      <w:pPr>
        <w:pStyle w:val="KonuBal"/>
        <w:spacing w:before="70"/>
        <w:ind w:left="0"/>
      </w:pPr>
      <w:r>
        <w:t>SAVAŞTEPE TARIM MESLEKİ VE TEKNİK ANADOLU LİSESİ</w:t>
      </w:r>
    </w:p>
    <w:p w:rsidR="003C5E97" w:rsidRPr="000640EF" w:rsidRDefault="003C5E97" w:rsidP="000640EF">
      <w:pPr>
        <w:pStyle w:val="KonuBal"/>
        <w:ind w:right="140"/>
      </w:pPr>
      <w:r>
        <w:t>SINAVLARDA</w:t>
      </w:r>
      <w:r>
        <w:rPr>
          <w:spacing w:val="-6"/>
        </w:rPr>
        <w:t xml:space="preserve"> </w:t>
      </w:r>
      <w:r>
        <w:t>UYULMASI</w:t>
      </w:r>
      <w:r>
        <w:rPr>
          <w:spacing w:val="-3"/>
        </w:rPr>
        <w:t xml:space="preserve"> </w:t>
      </w:r>
      <w:r>
        <w:t>GEREKEN</w:t>
      </w:r>
      <w:r>
        <w:rPr>
          <w:spacing w:val="-3"/>
        </w:rPr>
        <w:t xml:space="preserve"> </w:t>
      </w:r>
      <w:r>
        <w:rPr>
          <w:spacing w:val="-2"/>
        </w:rPr>
        <w:t>KURALLAR</w:t>
      </w:r>
    </w:p>
    <w:p w:rsidR="003C5E97" w:rsidRDefault="003C5E97" w:rsidP="003C5E97">
      <w:pPr>
        <w:pStyle w:val="ListeParagraf"/>
        <w:numPr>
          <w:ilvl w:val="0"/>
          <w:numId w:val="1"/>
        </w:numPr>
        <w:tabs>
          <w:tab w:val="left" w:pos="360"/>
          <w:tab w:val="left" w:pos="362"/>
        </w:tabs>
        <w:spacing w:before="0"/>
        <w:ind w:right="132"/>
        <w:jc w:val="both"/>
      </w:pPr>
      <w:r>
        <w:t>Öğrencilerin</w:t>
      </w:r>
      <w:r>
        <w:rPr>
          <w:spacing w:val="-7"/>
        </w:rPr>
        <w:t xml:space="preserve"> </w:t>
      </w:r>
      <w:r>
        <w:t>belirlenen</w:t>
      </w:r>
      <w:r>
        <w:rPr>
          <w:spacing w:val="-7"/>
        </w:rPr>
        <w:t xml:space="preserve"> </w:t>
      </w:r>
      <w:r>
        <w:t>düzende</w:t>
      </w:r>
      <w:r>
        <w:rPr>
          <w:spacing w:val="-10"/>
        </w:rPr>
        <w:t xml:space="preserve"> </w:t>
      </w:r>
      <w:r>
        <w:t>oturmasından</w:t>
      </w:r>
      <w:r>
        <w:rPr>
          <w:spacing w:val="-8"/>
        </w:rPr>
        <w:t xml:space="preserve"> </w:t>
      </w:r>
      <w:r>
        <w:t>gözetmen öğretmen birinci derecede sorumludur.</w:t>
      </w:r>
    </w:p>
    <w:p w:rsidR="003C5E97" w:rsidRDefault="003C5E97" w:rsidP="003C5E97">
      <w:pPr>
        <w:pStyle w:val="ListeParagraf"/>
        <w:numPr>
          <w:ilvl w:val="0"/>
          <w:numId w:val="1"/>
        </w:numPr>
        <w:tabs>
          <w:tab w:val="left" w:pos="360"/>
          <w:tab w:val="left" w:pos="362"/>
        </w:tabs>
        <w:spacing w:before="180"/>
        <w:ind w:right="137"/>
        <w:jc w:val="both"/>
      </w:pPr>
      <w:r>
        <w:rPr>
          <w:spacing w:val="-2"/>
        </w:rPr>
        <w:t>Öğrenciler</w:t>
      </w:r>
      <w:r>
        <w:rPr>
          <w:spacing w:val="-14"/>
        </w:rPr>
        <w:t xml:space="preserve"> </w:t>
      </w:r>
      <w:r>
        <w:rPr>
          <w:spacing w:val="-2"/>
        </w:rPr>
        <w:t>sınavın</w:t>
      </w:r>
      <w:r>
        <w:rPr>
          <w:spacing w:val="-12"/>
        </w:rPr>
        <w:t xml:space="preserve"> </w:t>
      </w:r>
      <w:r>
        <w:rPr>
          <w:spacing w:val="-2"/>
        </w:rPr>
        <w:t>başlama</w:t>
      </w:r>
      <w:r>
        <w:rPr>
          <w:spacing w:val="-12"/>
        </w:rPr>
        <w:t xml:space="preserve"> </w:t>
      </w:r>
      <w:r>
        <w:rPr>
          <w:spacing w:val="-2"/>
        </w:rPr>
        <w:t>saatinden</w:t>
      </w:r>
      <w:r>
        <w:rPr>
          <w:spacing w:val="-11"/>
        </w:rPr>
        <w:t xml:space="preserve"> </w:t>
      </w:r>
      <w:r>
        <w:rPr>
          <w:spacing w:val="-2"/>
          <w:u w:val="single"/>
        </w:rPr>
        <w:t>en</w:t>
      </w:r>
      <w:r>
        <w:rPr>
          <w:spacing w:val="-13"/>
          <w:u w:val="single"/>
        </w:rPr>
        <w:t xml:space="preserve"> </w:t>
      </w:r>
      <w:r>
        <w:rPr>
          <w:spacing w:val="-2"/>
          <w:u w:val="single"/>
        </w:rPr>
        <w:t>geç</w:t>
      </w:r>
      <w:r>
        <w:rPr>
          <w:spacing w:val="-12"/>
        </w:rPr>
        <w:t xml:space="preserve"> </w:t>
      </w:r>
      <w:r>
        <w:rPr>
          <w:spacing w:val="-2"/>
        </w:rPr>
        <w:t>beş</w:t>
      </w:r>
      <w:r>
        <w:rPr>
          <w:spacing w:val="-12"/>
        </w:rPr>
        <w:t xml:space="preserve"> </w:t>
      </w:r>
      <w:r>
        <w:rPr>
          <w:spacing w:val="-2"/>
        </w:rPr>
        <w:t>dakika</w:t>
      </w:r>
      <w:r>
        <w:rPr>
          <w:spacing w:val="-12"/>
        </w:rPr>
        <w:t xml:space="preserve"> </w:t>
      </w:r>
      <w:r>
        <w:rPr>
          <w:spacing w:val="-2"/>
        </w:rPr>
        <w:t>önce</w:t>
      </w:r>
      <w:r>
        <w:rPr>
          <w:spacing w:val="-12"/>
        </w:rPr>
        <w:t xml:space="preserve"> </w:t>
      </w:r>
      <w:proofErr w:type="spellStart"/>
      <w:r>
        <w:rPr>
          <w:spacing w:val="-2"/>
        </w:rPr>
        <w:t>sınıflarınfa</w:t>
      </w:r>
      <w:proofErr w:type="spellEnd"/>
      <w:r>
        <w:rPr>
          <w:spacing w:val="-2"/>
        </w:rPr>
        <w:t xml:space="preserve"> yerlerini</w:t>
      </w:r>
      <w:r>
        <w:rPr>
          <w:spacing w:val="-13"/>
        </w:rPr>
        <w:t xml:space="preserve"> </w:t>
      </w:r>
      <w:r>
        <w:rPr>
          <w:spacing w:val="-2"/>
        </w:rPr>
        <w:t>almalıdır, sınav</w:t>
      </w:r>
      <w:r>
        <w:rPr>
          <w:spacing w:val="-8"/>
        </w:rPr>
        <w:t xml:space="preserve"> </w:t>
      </w:r>
      <w:proofErr w:type="gramStart"/>
      <w:r>
        <w:rPr>
          <w:spacing w:val="-2"/>
        </w:rPr>
        <w:t>kağıtları</w:t>
      </w:r>
      <w:proofErr w:type="gramEnd"/>
      <w:r>
        <w:rPr>
          <w:spacing w:val="-6"/>
        </w:rPr>
        <w:t xml:space="preserve"> </w:t>
      </w:r>
      <w:r>
        <w:rPr>
          <w:spacing w:val="-2"/>
        </w:rPr>
        <w:t>dağıtıldıktan</w:t>
      </w:r>
      <w:r>
        <w:rPr>
          <w:spacing w:val="-6"/>
        </w:rPr>
        <w:t xml:space="preserve"> </w:t>
      </w:r>
      <w:r>
        <w:rPr>
          <w:spacing w:val="-2"/>
        </w:rPr>
        <w:t>sonra</w:t>
      </w:r>
      <w:r>
        <w:rPr>
          <w:spacing w:val="-8"/>
        </w:rPr>
        <w:t xml:space="preserve"> </w:t>
      </w:r>
      <w:r>
        <w:rPr>
          <w:spacing w:val="-2"/>
        </w:rPr>
        <w:t>hiçbir</w:t>
      </w:r>
      <w:r>
        <w:rPr>
          <w:spacing w:val="-5"/>
        </w:rPr>
        <w:t xml:space="preserve"> </w:t>
      </w:r>
      <w:r>
        <w:rPr>
          <w:spacing w:val="-2"/>
        </w:rPr>
        <w:t>öğrenci</w:t>
      </w:r>
      <w:r>
        <w:rPr>
          <w:spacing w:val="-6"/>
        </w:rPr>
        <w:t xml:space="preserve"> </w:t>
      </w:r>
      <w:r>
        <w:rPr>
          <w:spacing w:val="-2"/>
        </w:rPr>
        <w:t>sınava</w:t>
      </w:r>
      <w:r>
        <w:rPr>
          <w:spacing w:val="-6"/>
        </w:rPr>
        <w:t xml:space="preserve"> </w:t>
      </w:r>
      <w:r>
        <w:rPr>
          <w:spacing w:val="-2"/>
        </w:rPr>
        <w:t>alınmayacaktır.</w:t>
      </w:r>
    </w:p>
    <w:p w:rsidR="003C5E97" w:rsidRDefault="003C5E97" w:rsidP="003C5E97">
      <w:pPr>
        <w:pStyle w:val="ListeParagraf"/>
        <w:numPr>
          <w:ilvl w:val="0"/>
          <w:numId w:val="1"/>
        </w:numPr>
        <w:tabs>
          <w:tab w:val="left" w:pos="360"/>
          <w:tab w:val="left" w:pos="362"/>
        </w:tabs>
        <w:ind w:right="131"/>
        <w:jc w:val="both"/>
      </w:pPr>
      <w:r>
        <w:rPr>
          <w:rFonts w:ascii="Arial" w:hAnsi="Arial"/>
          <w:b/>
          <w:u w:val="single"/>
        </w:rPr>
        <w:t>Sınavı biten öğrencilerin sınavdan</w:t>
      </w:r>
      <w:r>
        <w:rPr>
          <w:rFonts w:ascii="Arial" w:hAnsi="Arial"/>
          <w:b/>
          <w:spacing w:val="-1"/>
          <w:u w:val="single"/>
        </w:rPr>
        <w:t xml:space="preserve"> </w:t>
      </w:r>
      <w:r>
        <w:rPr>
          <w:rFonts w:ascii="Arial" w:hAnsi="Arial"/>
          <w:b/>
          <w:u w:val="single"/>
        </w:rPr>
        <w:t>çıkmasına</w:t>
      </w:r>
      <w:r>
        <w:rPr>
          <w:rFonts w:ascii="Arial" w:hAnsi="Arial"/>
          <w:b/>
          <w:spacing w:val="-2"/>
          <w:u w:val="single"/>
        </w:rPr>
        <w:t xml:space="preserve"> </w:t>
      </w:r>
      <w:r>
        <w:rPr>
          <w:rFonts w:ascii="Arial" w:hAnsi="Arial"/>
          <w:b/>
          <w:u w:val="single"/>
        </w:rPr>
        <w:t>asla izin</w:t>
      </w:r>
      <w:r>
        <w:rPr>
          <w:rFonts w:ascii="Arial" w:hAnsi="Arial"/>
          <w:b/>
          <w:spacing w:val="-1"/>
          <w:u w:val="single"/>
        </w:rPr>
        <w:t xml:space="preserve"> </w:t>
      </w:r>
      <w:r>
        <w:rPr>
          <w:rFonts w:ascii="Arial" w:hAnsi="Arial"/>
          <w:b/>
          <w:u w:val="single"/>
        </w:rPr>
        <w:t>verilmeyecektir</w:t>
      </w:r>
      <w:r>
        <w:t>.</w:t>
      </w:r>
      <w:r>
        <w:rPr>
          <w:spacing w:val="40"/>
        </w:rPr>
        <w:t xml:space="preserve"> </w:t>
      </w:r>
      <w:r>
        <w:t>Hangi</w:t>
      </w:r>
      <w:r>
        <w:rPr>
          <w:spacing w:val="-3"/>
        </w:rPr>
        <w:t xml:space="preserve"> </w:t>
      </w:r>
      <w:r>
        <w:t>nedenle</w:t>
      </w:r>
      <w:r>
        <w:rPr>
          <w:spacing w:val="-3"/>
        </w:rPr>
        <w:t xml:space="preserve"> </w:t>
      </w:r>
      <w:r>
        <w:t>olursa olsun, sınavdan erken ayrılan öğrenciler, sınava tekrar alınmayacaklardır.</w:t>
      </w:r>
    </w:p>
    <w:p w:rsidR="003C5E97" w:rsidRDefault="003C5E97" w:rsidP="003C5E97">
      <w:pPr>
        <w:pStyle w:val="ListeParagraf"/>
        <w:numPr>
          <w:ilvl w:val="0"/>
          <w:numId w:val="1"/>
        </w:numPr>
        <w:tabs>
          <w:tab w:val="left" w:pos="360"/>
          <w:tab w:val="left" w:pos="362"/>
        </w:tabs>
        <w:spacing w:before="178"/>
        <w:jc w:val="both"/>
      </w:pPr>
      <w:r>
        <w:rPr>
          <w:rFonts w:ascii="Arial" w:hAnsi="Arial"/>
          <w:b/>
          <w:u w:val="single"/>
        </w:rPr>
        <w:t>Okulda olduğu halde sınava girmeyen öğrenciler hakkında disiplin işlemi yapılacaktır</w:t>
      </w:r>
      <w:r>
        <w:t>. Bu öğrenciler telafi sınavlarına giremeyecekleri gibi sınav sonuçları da e-okul sistemine G(Girmedi) olarak işlenecektir.</w:t>
      </w:r>
    </w:p>
    <w:p w:rsidR="003C5E97" w:rsidRDefault="003C5E97" w:rsidP="003C5E97">
      <w:pPr>
        <w:pStyle w:val="Balk1"/>
        <w:numPr>
          <w:ilvl w:val="0"/>
          <w:numId w:val="1"/>
        </w:numPr>
        <w:tabs>
          <w:tab w:val="left" w:pos="360"/>
          <w:tab w:val="left" w:pos="362"/>
        </w:tabs>
        <w:spacing w:before="182"/>
        <w:jc w:val="both"/>
        <w:rPr>
          <w:u w:val="none"/>
        </w:rPr>
      </w:pPr>
      <w:bookmarkStart w:id="0" w:name="_GoBack"/>
      <w:bookmarkEnd w:id="0"/>
      <w:r>
        <w:t xml:space="preserve">Sınav başlamadan önce her öğrenci, cep telefonunu, </w:t>
      </w:r>
      <w:proofErr w:type="spellStart"/>
      <w:r>
        <w:t>bluetooth</w:t>
      </w:r>
      <w:proofErr w:type="spellEnd"/>
      <w:r>
        <w:t xml:space="preserve"> kulaklık ve akıllı saat kapalı</w:t>
      </w:r>
      <w:r>
        <w:rPr>
          <w:u w:val="none"/>
        </w:rPr>
        <w:t xml:space="preserve"> </w:t>
      </w:r>
      <w:r>
        <w:t>bir şekilde gözetmen öğretmene teslim etmek zorundadır. Sınav esnasında bu aygıtlar ile</w:t>
      </w:r>
      <w:r>
        <w:rPr>
          <w:u w:val="none"/>
        </w:rPr>
        <w:t xml:space="preserve"> </w:t>
      </w:r>
      <w:r>
        <w:t>yakalanan öğrenciler (telefonu kapalı olsa dahi) hakkında disiplin işlemi yapılacak olup,</w:t>
      </w:r>
      <w:r>
        <w:rPr>
          <w:u w:val="none"/>
        </w:rPr>
        <w:t xml:space="preserve"> </w:t>
      </w:r>
      <w:r>
        <w:t xml:space="preserve">sınavı K(Kopya) olarak </w:t>
      </w:r>
      <w:r>
        <w:lastRenderedPageBreak/>
        <w:t>değerlendirilecektir.</w:t>
      </w:r>
    </w:p>
    <w:p w:rsidR="003C5E97" w:rsidRDefault="003C5E97" w:rsidP="003C5E97">
      <w:pPr>
        <w:pStyle w:val="ListeParagraf"/>
        <w:numPr>
          <w:ilvl w:val="0"/>
          <w:numId w:val="1"/>
        </w:numPr>
        <w:tabs>
          <w:tab w:val="left" w:pos="360"/>
          <w:tab w:val="left" w:pos="362"/>
        </w:tabs>
        <w:spacing w:before="178"/>
        <w:jc w:val="both"/>
      </w:pPr>
      <w:r>
        <w:t xml:space="preserve">Sınav başlangıcından itibaren öğrenciler gözetmen öğretmenlerin tüm uyarılarına uymak </w:t>
      </w:r>
      <w:r>
        <w:rPr>
          <w:spacing w:val="-2"/>
        </w:rPr>
        <w:t>zorundadırlar.</w:t>
      </w:r>
    </w:p>
    <w:p w:rsidR="003C5E97" w:rsidRDefault="003C5E97" w:rsidP="003C5E97">
      <w:pPr>
        <w:pStyle w:val="ListeParagraf"/>
        <w:numPr>
          <w:ilvl w:val="0"/>
          <w:numId w:val="1"/>
        </w:numPr>
        <w:tabs>
          <w:tab w:val="left" w:pos="360"/>
          <w:tab w:val="left" w:pos="362"/>
        </w:tabs>
        <w:ind w:right="133"/>
        <w:jc w:val="both"/>
      </w:pPr>
      <w:r>
        <w:t>Öğrenciler sınavda oturdukları sıraların üzerinde sınavla ilgili olabileceği düşünülen yazıları temizlemek, varsa</w:t>
      </w:r>
      <w:r>
        <w:rPr>
          <w:spacing w:val="-2"/>
        </w:rPr>
        <w:t xml:space="preserve"> </w:t>
      </w:r>
      <w:r>
        <w:t>çanta</w:t>
      </w:r>
      <w:r>
        <w:rPr>
          <w:spacing w:val="-4"/>
        </w:rPr>
        <w:t xml:space="preserve"> </w:t>
      </w:r>
      <w:r>
        <w:t>ve</w:t>
      </w:r>
      <w:r>
        <w:rPr>
          <w:spacing w:val="-2"/>
        </w:rPr>
        <w:t xml:space="preserve"> </w:t>
      </w:r>
      <w:r>
        <w:t>ders</w:t>
      </w:r>
      <w:r>
        <w:rPr>
          <w:spacing w:val="-1"/>
        </w:rPr>
        <w:t xml:space="preserve"> </w:t>
      </w:r>
      <w:r>
        <w:t>notlarını</w:t>
      </w:r>
      <w:r>
        <w:rPr>
          <w:spacing w:val="-1"/>
        </w:rPr>
        <w:t xml:space="preserve"> </w:t>
      </w:r>
      <w:r>
        <w:t>(açık</w:t>
      </w:r>
      <w:r>
        <w:rPr>
          <w:spacing w:val="-3"/>
        </w:rPr>
        <w:t xml:space="preserve"> </w:t>
      </w:r>
      <w:r>
        <w:t>düzen</w:t>
      </w:r>
      <w:r>
        <w:rPr>
          <w:spacing w:val="-2"/>
        </w:rPr>
        <w:t xml:space="preserve"> </w:t>
      </w:r>
      <w:r>
        <w:t>sınavlar</w:t>
      </w:r>
      <w:r>
        <w:rPr>
          <w:spacing w:val="-3"/>
        </w:rPr>
        <w:t xml:space="preserve"> </w:t>
      </w:r>
      <w:r>
        <w:t>hariç)</w:t>
      </w:r>
      <w:r>
        <w:rPr>
          <w:spacing w:val="-3"/>
        </w:rPr>
        <w:t xml:space="preserve"> </w:t>
      </w:r>
      <w:r>
        <w:t>sıranın üzerinden</w:t>
      </w:r>
      <w:r>
        <w:rPr>
          <w:spacing w:val="-2"/>
        </w:rPr>
        <w:t xml:space="preserve"> </w:t>
      </w:r>
      <w:r>
        <w:t>ve</w:t>
      </w:r>
      <w:r>
        <w:rPr>
          <w:spacing w:val="-2"/>
        </w:rPr>
        <w:t xml:space="preserve"> </w:t>
      </w:r>
      <w:r>
        <w:t>altından kaldırmakla yükümlüdür. Bu konuda sorumluluk tamamen öğrencilere aittir.</w:t>
      </w:r>
    </w:p>
    <w:p w:rsidR="003C5E97" w:rsidRDefault="003C5E97" w:rsidP="003C5E97">
      <w:pPr>
        <w:pStyle w:val="ListeParagraf"/>
        <w:numPr>
          <w:ilvl w:val="0"/>
          <w:numId w:val="1"/>
        </w:numPr>
        <w:tabs>
          <w:tab w:val="left" w:pos="360"/>
          <w:tab w:val="left" w:pos="362"/>
        </w:tabs>
        <w:spacing w:before="180"/>
        <w:jc w:val="both"/>
      </w:pPr>
      <w:r>
        <w:t xml:space="preserve">Sınav esnasında uyarılara rağmen düzeni bozucu davranışları sürdüren veya sınav esnasında kopya çeken veya çekmeye yeltenen öğrencilerin bu durumları görevli öğretmen tarafından tutulacak bir tutanak ile belgelenecek ve haklarında MEB Ortaöğretim Kurumları Yönetmeliğine </w:t>
      </w:r>
      <w:r>
        <w:rPr>
          <w:spacing w:val="-2"/>
        </w:rPr>
        <w:t>göre</w:t>
      </w:r>
      <w:r>
        <w:rPr>
          <w:spacing w:val="-12"/>
        </w:rPr>
        <w:t xml:space="preserve"> </w:t>
      </w:r>
      <w:r>
        <w:rPr>
          <w:spacing w:val="-2"/>
        </w:rPr>
        <w:t>işlem</w:t>
      </w:r>
      <w:r>
        <w:rPr>
          <w:spacing w:val="-13"/>
        </w:rPr>
        <w:t xml:space="preserve"> </w:t>
      </w:r>
      <w:r>
        <w:rPr>
          <w:spacing w:val="-2"/>
        </w:rPr>
        <w:t>başlatılacaktır.</w:t>
      </w:r>
    </w:p>
    <w:p w:rsidR="003C5E97" w:rsidRDefault="003C5E97" w:rsidP="003C5E97">
      <w:pPr>
        <w:pStyle w:val="ListeParagraf"/>
        <w:numPr>
          <w:ilvl w:val="0"/>
          <w:numId w:val="1"/>
        </w:numPr>
        <w:tabs>
          <w:tab w:val="left" w:pos="360"/>
          <w:tab w:val="left" w:pos="362"/>
        </w:tabs>
        <w:ind w:right="137"/>
        <w:jc w:val="both"/>
      </w:pPr>
      <w:r>
        <w:t>Sınava</w:t>
      </w:r>
      <w:r>
        <w:rPr>
          <w:spacing w:val="-1"/>
        </w:rPr>
        <w:t xml:space="preserve"> </w:t>
      </w:r>
      <w:r>
        <w:t>giremeyen</w:t>
      </w:r>
      <w:r>
        <w:rPr>
          <w:spacing w:val="-2"/>
        </w:rPr>
        <w:t xml:space="preserve"> </w:t>
      </w:r>
      <w:r>
        <w:t>öğrencilerimizin</w:t>
      </w:r>
      <w:r>
        <w:rPr>
          <w:spacing w:val="-1"/>
        </w:rPr>
        <w:t xml:space="preserve"> </w:t>
      </w:r>
      <w:r>
        <w:t>velileri</w:t>
      </w:r>
      <w:r>
        <w:rPr>
          <w:spacing w:val="-1"/>
        </w:rPr>
        <w:t xml:space="preserve"> </w:t>
      </w:r>
      <w:r>
        <w:t>mazeretlerini</w:t>
      </w:r>
      <w:r>
        <w:rPr>
          <w:spacing w:val="-1"/>
        </w:rPr>
        <w:t xml:space="preserve"> </w:t>
      </w:r>
      <w:r>
        <w:t>5</w:t>
      </w:r>
      <w:r>
        <w:rPr>
          <w:spacing w:val="-2"/>
        </w:rPr>
        <w:t xml:space="preserve"> </w:t>
      </w:r>
      <w:r>
        <w:t>(beş) iş</w:t>
      </w:r>
      <w:r>
        <w:rPr>
          <w:spacing w:val="-2"/>
        </w:rPr>
        <w:t xml:space="preserve"> </w:t>
      </w:r>
      <w:r>
        <w:t>günü</w:t>
      </w:r>
      <w:r>
        <w:rPr>
          <w:spacing w:val="-2"/>
        </w:rPr>
        <w:t xml:space="preserve"> </w:t>
      </w:r>
      <w:r>
        <w:t>içinde</w:t>
      </w:r>
      <w:r>
        <w:rPr>
          <w:spacing w:val="-1"/>
        </w:rPr>
        <w:t xml:space="preserve"> </w:t>
      </w:r>
      <w:r>
        <w:t>okula</w:t>
      </w:r>
      <w:r>
        <w:rPr>
          <w:spacing w:val="-1"/>
        </w:rPr>
        <w:t xml:space="preserve"> </w:t>
      </w:r>
      <w:r>
        <w:t>bildirmekle yükümlüdür. Geçerli mazereti olmayan ve mazeretini (sağlık raporu, ölüm, düğün, seyahat, ilgili makamlarca onaylı etkinliklere katılım vb.) belgelendiremeyen öğrenciler kesinlikle telafi sınavlarına giremeyeceklerdir. Bu öğrencilerin sınav sonuçları da</w:t>
      </w:r>
      <w:r>
        <w:rPr>
          <w:spacing w:val="40"/>
        </w:rPr>
        <w:t xml:space="preserve"> </w:t>
      </w:r>
      <w:r>
        <w:t>e-okul sistemine G(Girmedi) olarak işlenecektir.</w:t>
      </w:r>
    </w:p>
    <w:p w:rsidR="003C5E97" w:rsidRDefault="003C5E97" w:rsidP="003C5E97">
      <w:pPr>
        <w:pStyle w:val="Balk1"/>
        <w:numPr>
          <w:ilvl w:val="0"/>
          <w:numId w:val="1"/>
        </w:numPr>
        <w:tabs>
          <w:tab w:val="left" w:pos="360"/>
          <w:tab w:val="left" w:pos="362"/>
        </w:tabs>
        <w:spacing w:before="180"/>
        <w:jc w:val="both"/>
        <w:rPr>
          <w:u w:val="none"/>
        </w:rPr>
      </w:pPr>
      <w:r>
        <w:t>Sınav bitiminde öğrenciler yerlerinden kaldırılmadan bizzat görevli öğretmen tarafından</w:t>
      </w:r>
      <w:r>
        <w:rPr>
          <w:u w:val="none"/>
        </w:rPr>
        <w:t xml:space="preserve"> </w:t>
      </w:r>
      <w:r>
        <w:t xml:space="preserve">sınav </w:t>
      </w:r>
      <w:proofErr w:type="gramStart"/>
      <w:r>
        <w:t>kağıtları</w:t>
      </w:r>
      <w:proofErr w:type="gramEnd"/>
      <w:r>
        <w:t xml:space="preserve"> teslim alınacak, sayıldıktan sonra öğrencilerin dışarı çıkmasına izin</w:t>
      </w:r>
      <w:r>
        <w:rPr>
          <w:u w:val="none"/>
        </w:rPr>
        <w:t xml:space="preserve"> </w:t>
      </w:r>
      <w:r>
        <w:rPr>
          <w:u w:val="thick"/>
        </w:rPr>
        <w:t>verilecektir. Bu işlem bitmeden, alınan kurul kararı gereği hiçbir öğrenci dışarı</w:t>
      </w:r>
      <w:r>
        <w:rPr>
          <w:u w:val="none"/>
        </w:rPr>
        <w:t xml:space="preserve"> </w:t>
      </w:r>
      <w:r>
        <w:rPr>
          <w:spacing w:val="-2"/>
        </w:rPr>
        <w:t>çıkamayacaktır.</w:t>
      </w:r>
    </w:p>
    <w:p w:rsidR="003C5E97" w:rsidRDefault="003C5E97" w:rsidP="003C5E97">
      <w:pPr>
        <w:pStyle w:val="ListeParagraf"/>
        <w:numPr>
          <w:ilvl w:val="0"/>
          <w:numId w:val="1"/>
        </w:numPr>
        <w:tabs>
          <w:tab w:val="left" w:pos="360"/>
          <w:tab w:val="left" w:pos="362"/>
        </w:tabs>
        <w:jc w:val="both"/>
      </w:pPr>
      <w:r>
        <w:t>Mazeret sınavına girecek öğrencilerin listeleri ilgili müdür yardımcılarından teslim alınarak öğrenciler sınava alınacaktır.</w:t>
      </w:r>
    </w:p>
    <w:p w:rsidR="00250EF5" w:rsidRPr="000640EF" w:rsidRDefault="003C5E97" w:rsidP="000640EF">
      <w:pPr>
        <w:pStyle w:val="ListeParagraf"/>
        <w:numPr>
          <w:ilvl w:val="0"/>
          <w:numId w:val="1"/>
        </w:numPr>
        <w:tabs>
          <w:tab w:val="left" w:pos="360"/>
        </w:tabs>
        <w:ind w:left="360" w:right="0" w:hanging="359"/>
      </w:pPr>
      <w:r>
        <w:rPr>
          <w:spacing w:val="-6"/>
        </w:rPr>
        <w:t>İlgili</w:t>
      </w:r>
      <w:r>
        <w:rPr>
          <w:spacing w:val="-2"/>
        </w:rPr>
        <w:t xml:space="preserve"> </w:t>
      </w:r>
      <w:r>
        <w:rPr>
          <w:spacing w:val="-6"/>
        </w:rPr>
        <w:t>öğretmenler</w:t>
      </w:r>
      <w:r>
        <w:rPr>
          <w:spacing w:val="-2"/>
        </w:rPr>
        <w:t xml:space="preserve"> </w:t>
      </w:r>
      <w:r>
        <w:rPr>
          <w:spacing w:val="-6"/>
        </w:rPr>
        <w:t>sınav</w:t>
      </w:r>
      <w:r>
        <w:rPr>
          <w:spacing w:val="-1"/>
        </w:rPr>
        <w:t xml:space="preserve"> </w:t>
      </w:r>
      <w:r>
        <w:rPr>
          <w:spacing w:val="-6"/>
        </w:rPr>
        <w:t>evraklarını</w:t>
      </w:r>
      <w:r>
        <w:rPr>
          <w:spacing w:val="-2"/>
        </w:rPr>
        <w:t xml:space="preserve"> </w:t>
      </w:r>
      <w:r>
        <w:rPr>
          <w:spacing w:val="-6"/>
        </w:rPr>
        <w:t>sınav</w:t>
      </w:r>
      <w:r>
        <w:rPr>
          <w:spacing w:val="-3"/>
        </w:rPr>
        <w:t xml:space="preserve"> </w:t>
      </w:r>
      <w:r>
        <w:rPr>
          <w:spacing w:val="-6"/>
        </w:rPr>
        <w:t>başlamadan</w:t>
      </w:r>
      <w:r>
        <w:t xml:space="preserve"> </w:t>
      </w:r>
      <w:r>
        <w:rPr>
          <w:spacing w:val="-6"/>
        </w:rPr>
        <w:t>en</w:t>
      </w:r>
      <w:r>
        <w:rPr>
          <w:spacing w:val="-1"/>
        </w:rPr>
        <w:t xml:space="preserve"> </w:t>
      </w:r>
      <w:r>
        <w:rPr>
          <w:spacing w:val="-6"/>
        </w:rPr>
        <w:t>geç</w:t>
      </w:r>
      <w:r>
        <w:rPr>
          <w:spacing w:val="-3"/>
        </w:rPr>
        <w:t xml:space="preserve"> </w:t>
      </w:r>
      <w:r>
        <w:rPr>
          <w:spacing w:val="-6"/>
        </w:rPr>
        <w:t>5 dk.</w:t>
      </w:r>
      <w:r>
        <w:rPr>
          <w:spacing w:val="-2"/>
        </w:rPr>
        <w:t xml:space="preserve"> </w:t>
      </w:r>
      <w:proofErr w:type="gramStart"/>
      <w:r>
        <w:rPr>
          <w:spacing w:val="-6"/>
        </w:rPr>
        <w:t>önce</w:t>
      </w:r>
      <w:proofErr w:type="gramEnd"/>
      <w:r>
        <w:rPr>
          <w:spacing w:val="-3"/>
        </w:rPr>
        <w:t xml:space="preserve"> </w:t>
      </w:r>
      <w:r>
        <w:rPr>
          <w:spacing w:val="-6"/>
        </w:rPr>
        <w:t>teslim</w:t>
      </w:r>
      <w:r>
        <w:rPr>
          <w:spacing w:val="-1"/>
        </w:rPr>
        <w:t xml:space="preserve"> </w:t>
      </w:r>
      <w:r>
        <w:rPr>
          <w:spacing w:val="-6"/>
        </w:rPr>
        <w:t>alacaklardır.</w:t>
      </w:r>
    </w:p>
    <w:p w:rsidR="000640EF" w:rsidRDefault="000640EF" w:rsidP="000640EF">
      <w:pPr>
        <w:tabs>
          <w:tab w:val="left" w:pos="360"/>
        </w:tabs>
      </w:pPr>
    </w:p>
    <w:tbl>
      <w:tblPr>
        <w:tblpPr w:leftFromText="141" w:rightFromText="141" w:vertAnchor="page" w:horzAnchor="margin" w:tblpY="11011"/>
        <w:tblW w:w="9308" w:type="dxa"/>
        <w:tblCellMar>
          <w:left w:w="70" w:type="dxa"/>
          <w:right w:w="70" w:type="dxa"/>
        </w:tblCellMar>
        <w:tblLook w:val="04A0" w:firstRow="1" w:lastRow="0" w:firstColumn="1" w:lastColumn="0" w:noHBand="0" w:noVBand="1"/>
      </w:tblPr>
      <w:tblGrid>
        <w:gridCol w:w="3440"/>
        <w:gridCol w:w="1580"/>
        <w:gridCol w:w="4288"/>
      </w:tblGrid>
      <w:tr w:rsidR="000640EF" w:rsidRPr="002D7FA6" w:rsidTr="000640EF">
        <w:trPr>
          <w:trHeight w:val="300"/>
        </w:trPr>
        <w:tc>
          <w:tcPr>
            <w:tcW w:w="3440" w:type="dxa"/>
            <w:vMerge w:val="restart"/>
            <w:tcBorders>
              <w:top w:val="nil"/>
              <w:left w:val="nil"/>
              <w:bottom w:val="nil"/>
              <w:right w:val="nil"/>
            </w:tcBorders>
            <w:shd w:val="clear" w:color="auto" w:fill="auto"/>
            <w:noWrap/>
            <w:vAlign w:val="center"/>
            <w:hideMark/>
          </w:tcPr>
          <w:p w:rsidR="000640EF" w:rsidRPr="002D7FA6" w:rsidRDefault="000640EF" w:rsidP="000640EF">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SERKAN YILMAZ</w:t>
            </w:r>
          </w:p>
        </w:tc>
        <w:tc>
          <w:tcPr>
            <w:tcW w:w="1580" w:type="dxa"/>
            <w:tcBorders>
              <w:top w:val="nil"/>
              <w:left w:val="nil"/>
              <w:bottom w:val="nil"/>
              <w:right w:val="nil"/>
            </w:tcBorders>
            <w:shd w:val="clear" w:color="auto" w:fill="auto"/>
            <w:noWrap/>
            <w:vAlign w:val="bottom"/>
            <w:hideMark/>
          </w:tcPr>
          <w:p w:rsidR="000640EF" w:rsidRPr="002D7FA6" w:rsidRDefault="000640EF" w:rsidP="000640EF">
            <w:pPr>
              <w:spacing w:after="0" w:line="240" w:lineRule="auto"/>
              <w:jc w:val="center"/>
              <w:rPr>
                <w:rFonts w:ascii="Calibri" w:eastAsia="Times New Roman" w:hAnsi="Calibri" w:cs="Calibri"/>
                <w:color w:val="000000"/>
                <w:lang w:eastAsia="tr-TR"/>
              </w:rPr>
            </w:pPr>
          </w:p>
        </w:tc>
        <w:tc>
          <w:tcPr>
            <w:tcW w:w="4288" w:type="dxa"/>
            <w:vMerge w:val="restart"/>
            <w:tcBorders>
              <w:top w:val="nil"/>
              <w:left w:val="nil"/>
              <w:bottom w:val="nil"/>
              <w:right w:val="nil"/>
            </w:tcBorders>
            <w:shd w:val="clear" w:color="auto" w:fill="auto"/>
            <w:noWrap/>
            <w:vAlign w:val="center"/>
            <w:hideMark/>
          </w:tcPr>
          <w:p w:rsidR="000640EF" w:rsidRPr="002D7FA6" w:rsidRDefault="000640EF" w:rsidP="000640EF">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ÜMİT ÇELİK</w:t>
            </w:r>
          </w:p>
        </w:tc>
      </w:tr>
      <w:tr w:rsidR="000640EF" w:rsidRPr="002D7FA6" w:rsidTr="000640EF">
        <w:trPr>
          <w:trHeight w:val="300"/>
        </w:trPr>
        <w:tc>
          <w:tcPr>
            <w:tcW w:w="3440" w:type="dxa"/>
            <w:vMerge/>
            <w:tcBorders>
              <w:top w:val="nil"/>
              <w:left w:val="nil"/>
              <w:bottom w:val="nil"/>
              <w:right w:val="nil"/>
            </w:tcBorders>
            <w:vAlign w:val="center"/>
            <w:hideMark/>
          </w:tcPr>
          <w:p w:rsidR="000640EF" w:rsidRPr="002D7FA6" w:rsidRDefault="000640EF" w:rsidP="000640EF">
            <w:pPr>
              <w:spacing w:after="0" w:line="240" w:lineRule="auto"/>
              <w:rPr>
                <w:rFonts w:ascii="Calibri" w:eastAsia="Times New Roman" w:hAnsi="Calibri" w:cs="Calibri"/>
                <w:color w:val="000000"/>
                <w:lang w:eastAsia="tr-TR"/>
              </w:rPr>
            </w:pPr>
          </w:p>
        </w:tc>
        <w:tc>
          <w:tcPr>
            <w:tcW w:w="1580" w:type="dxa"/>
            <w:tcBorders>
              <w:top w:val="nil"/>
              <w:left w:val="nil"/>
              <w:bottom w:val="nil"/>
              <w:right w:val="nil"/>
            </w:tcBorders>
            <w:shd w:val="clear" w:color="auto" w:fill="auto"/>
            <w:noWrap/>
            <w:vAlign w:val="bottom"/>
            <w:hideMark/>
          </w:tcPr>
          <w:p w:rsidR="000640EF" w:rsidRPr="002D7FA6" w:rsidRDefault="000640EF" w:rsidP="000640EF">
            <w:pPr>
              <w:spacing w:after="0" w:line="240" w:lineRule="auto"/>
              <w:jc w:val="center"/>
              <w:rPr>
                <w:rFonts w:ascii="Calibri" w:eastAsia="Times New Roman" w:hAnsi="Calibri" w:cs="Calibri"/>
                <w:color w:val="000000"/>
                <w:lang w:eastAsia="tr-TR"/>
              </w:rPr>
            </w:pPr>
          </w:p>
        </w:tc>
        <w:tc>
          <w:tcPr>
            <w:tcW w:w="4288" w:type="dxa"/>
            <w:vMerge/>
            <w:tcBorders>
              <w:top w:val="nil"/>
              <w:left w:val="nil"/>
              <w:bottom w:val="nil"/>
              <w:right w:val="nil"/>
            </w:tcBorders>
            <w:vAlign w:val="center"/>
            <w:hideMark/>
          </w:tcPr>
          <w:p w:rsidR="000640EF" w:rsidRPr="002D7FA6" w:rsidRDefault="000640EF" w:rsidP="000640EF">
            <w:pPr>
              <w:spacing w:after="0" w:line="240" w:lineRule="auto"/>
              <w:rPr>
                <w:rFonts w:ascii="Calibri" w:eastAsia="Times New Roman" w:hAnsi="Calibri" w:cs="Calibri"/>
                <w:color w:val="000000"/>
                <w:lang w:eastAsia="tr-TR"/>
              </w:rPr>
            </w:pPr>
          </w:p>
        </w:tc>
      </w:tr>
      <w:tr w:rsidR="000640EF" w:rsidRPr="002D7FA6" w:rsidTr="000640EF">
        <w:trPr>
          <w:trHeight w:val="300"/>
        </w:trPr>
        <w:tc>
          <w:tcPr>
            <w:tcW w:w="3440" w:type="dxa"/>
            <w:tcBorders>
              <w:top w:val="nil"/>
              <w:left w:val="nil"/>
              <w:bottom w:val="nil"/>
              <w:right w:val="nil"/>
            </w:tcBorders>
            <w:shd w:val="clear" w:color="auto" w:fill="auto"/>
            <w:noWrap/>
            <w:vAlign w:val="bottom"/>
            <w:hideMark/>
          </w:tcPr>
          <w:p w:rsidR="000640EF" w:rsidRPr="002D7FA6" w:rsidRDefault="000640EF" w:rsidP="000640EF">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MÜDÜR YARDIMCISI</w:t>
            </w:r>
          </w:p>
        </w:tc>
        <w:tc>
          <w:tcPr>
            <w:tcW w:w="1580" w:type="dxa"/>
            <w:tcBorders>
              <w:top w:val="nil"/>
              <w:left w:val="nil"/>
              <w:bottom w:val="nil"/>
              <w:right w:val="nil"/>
            </w:tcBorders>
            <w:shd w:val="clear" w:color="auto" w:fill="auto"/>
            <w:noWrap/>
            <w:vAlign w:val="bottom"/>
            <w:hideMark/>
          </w:tcPr>
          <w:p w:rsidR="000640EF" w:rsidRPr="002D7FA6" w:rsidRDefault="000640EF" w:rsidP="000640EF">
            <w:pPr>
              <w:spacing w:after="0" w:line="240" w:lineRule="auto"/>
              <w:jc w:val="center"/>
              <w:rPr>
                <w:rFonts w:ascii="Calibri" w:eastAsia="Times New Roman" w:hAnsi="Calibri" w:cs="Calibri"/>
                <w:color w:val="000000"/>
                <w:lang w:eastAsia="tr-TR"/>
              </w:rPr>
            </w:pPr>
          </w:p>
        </w:tc>
        <w:tc>
          <w:tcPr>
            <w:tcW w:w="4288" w:type="dxa"/>
            <w:tcBorders>
              <w:top w:val="nil"/>
              <w:left w:val="nil"/>
              <w:bottom w:val="nil"/>
              <w:right w:val="nil"/>
            </w:tcBorders>
            <w:shd w:val="clear" w:color="auto" w:fill="auto"/>
            <w:noWrap/>
            <w:vAlign w:val="bottom"/>
            <w:hideMark/>
          </w:tcPr>
          <w:p w:rsidR="000640EF" w:rsidRPr="002D7FA6" w:rsidRDefault="000640EF" w:rsidP="000640EF">
            <w:pPr>
              <w:spacing w:after="0" w:line="240" w:lineRule="auto"/>
              <w:jc w:val="center"/>
              <w:rPr>
                <w:rFonts w:ascii="Calibri" w:eastAsia="Times New Roman" w:hAnsi="Calibri" w:cs="Calibri"/>
                <w:color w:val="000000"/>
                <w:lang w:eastAsia="tr-TR"/>
              </w:rPr>
            </w:pPr>
            <w:r w:rsidRPr="002D7FA6">
              <w:rPr>
                <w:rFonts w:ascii="Calibri" w:eastAsia="Times New Roman" w:hAnsi="Calibri" w:cs="Calibri"/>
                <w:color w:val="000000"/>
                <w:lang w:eastAsia="tr-TR"/>
              </w:rPr>
              <w:t>OKUL MÜDÜRÜ</w:t>
            </w:r>
          </w:p>
        </w:tc>
      </w:tr>
    </w:tbl>
    <w:p w:rsidR="000640EF" w:rsidRDefault="000640EF" w:rsidP="000640EF">
      <w:pPr>
        <w:tabs>
          <w:tab w:val="left" w:pos="360"/>
        </w:tabs>
      </w:pPr>
    </w:p>
    <w:p w:rsidR="000640EF" w:rsidRDefault="000640EF" w:rsidP="000640EF">
      <w:pPr>
        <w:tabs>
          <w:tab w:val="left" w:pos="360"/>
        </w:tabs>
      </w:pPr>
    </w:p>
    <w:sectPr w:rsidR="000640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F7A" w:rsidRDefault="007A6F7A" w:rsidP="002D7FA6">
      <w:pPr>
        <w:spacing w:after="0" w:line="240" w:lineRule="auto"/>
      </w:pPr>
      <w:r>
        <w:separator/>
      </w:r>
    </w:p>
  </w:endnote>
  <w:endnote w:type="continuationSeparator" w:id="0">
    <w:p w:rsidR="007A6F7A" w:rsidRDefault="007A6F7A" w:rsidP="002D7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F7A" w:rsidRDefault="007A6F7A" w:rsidP="002D7FA6">
      <w:pPr>
        <w:spacing w:after="0" w:line="240" w:lineRule="auto"/>
      </w:pPr>
      <w:r>
        <w:separator/>
      </w:r>
    </w:p>
  </w:footnote>
  <w:footnote w:type="continuationSeparator" w:id="0">
    <w:p w:rsidR="007A6F7A" w:rsidRDefault="007A6F7A" w:rsidP="002D7F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66C7A"/>
    <w:multiLevelType w:val="hybridMultilevel"/>
    <w:tmpl w:val="AE08DDD4"/>
    <w:lvl w:ilvl="0" w:tplc="928437B0">
      <w:start w:val="1"/>
      <w:numFmt w:val="decimal"/>
      <w:lvlText w:val="%1."/>
      <w:lvlJc w:val="left"/>
      <w:pPr>
        <w:ind w:left="362" w:hanging="361"/>
        <w:jc w:val="left"/>
      </w:pPr>
      <w:rPr>
        <w:rFonts w:ascii="Arial" w:eastAsia="Arial" w:hAnsi="Arial" w:cs="Arial" w:hint="default"/>
        <w:b/>
        <w:bCs/>
        <w:i w:val="0"/>
        <w:iCs w:val="0"/>
        <w:spacing w:val="-1"/>
        <w:w w:val="100"/>
        <w:sz w:val="22"/>
        <w:szCs w:val="22"/>
        <w:lang w:val="tr-TR" w:eastAsia="en-US" w:bidi="ar-SA"/>
      </w:rPr>
    </w:lvl>
    <w:lvl w:ilvl="1" w:tplc="A85AF01A">
      <w:numFmt w:val="bullet"/>
      <w:lvlText w:val="•"/>
      <w:lvlJc w:val="left"/>
      <w:pPr>
        <w:ind w:left="1330" w:hanging="361"/>
      </w:pPr>
      <w:rPr>
        <w:rFonts w:hint="default"/>
        <w:lang w:val="tr-TR" w:eastAsia="en-US" w:bidi="ar-SA"/>
      </w:rPr>
    </w:lvl>
    <w:lvl w:ilvl="2" w:tplc="CB8E8AB8">
      <w:numFmt w:val="bullet"/>
      <w:lvlText w:val="•"/>
      <w:lvlJc w:val="left"/>
      <w:pPr>
        <w:ind w:left="2300" w:hanging="361"/>
      </w:pPr>
      <w:rPr>
        <w:rFonts w:hint="default"/>
        <w:lang w:val="tr-TR" w:eastAsia="en-US" w:bidi="ar-SA"/>
      </w:rPr>
    </w:lvl>
    <w:lvl w:ilvl="3" w:tplc="2842C7D8">
      <w:numFmt w:val="bullet"/>
      <w:lvlText w:val="•"/>
      <w:lvlJc w:val="left"/>
      <w:pPr>
        <w:ind w:left="3271" w:hanging="361"/>
      </w:pPr>
      <w:rPr>
        <w:rFonts w:hint="default"/>
        <w:lang w:val="tr-TR" w:eastAsia="en-US" w:bidi="ar-SA"/>
      </w:rPr>
    </w:lvl>
    <w:lvl w:ilvl="4" w:tplc="41889064">
      <w:numFmt w:val="bullet"/>
      <w:lvlText w:val="•"/>
      <w:lvlJc w:val="left"/>
      <w:pPr>
        <w:ind w:left="4241" w:hanging="361"/>
      </w:pPr>
      <w:rPr>
        <w:rFonts w:hint="default"/>
        <w:lang w:val="tr-TR" w:eastAsia="en-US" w:bidi="ar-SA"/>
      </w:rPr>
    </w:lvl>
    <w:lvl w:ilvl="5" w:tplc="DBD87D5C">
      <w:numFmt w:val="bullet"/>
      <w:lvlText w:val="•"/>
      <w:lvlJc w:val="left"/>
      <w:pPr>
        <w:ind w:left="5212" w:hanging="361"/>
      </w:pPr>
      <w:rPr>
        <w:rFonts w:hint="default"/>
        <w:lang w:val="tr-TR" w:eastAsia="en-US" w:bidi="ar-SA"/>
      </w:rPr>
    </w:lvl>
    <w:lvl w:ilvl="6" w:tplc="C4B2841E">
      <w:numFmt w:val="bullet"/>
      <w:lvlText w:val="•"/>
      <w:lvlJc w:val="left"/>
      <w:pPr>
        <w:ind w:left="6182" w:hanging="361"/>
      </w:pPr>
      <w:rPr>
        <w:rFonts w:hint="default"/>
        <w:lang w:val="tr-TR" w:eastAsia="en-US" w:bidi="ar-SA"/>
      </w:rPr>
    </w:lvl>
    <w:lvl w:ilvl="7" w:tplc="FE2805EE">
      <w:numFmt w:val="bullet"/>
      <w:lvlText w:val="•"/>
      <w:lvlJc w:val="left"/>
      <w:pPr>
        <w:ind w:left="7153" w:hanging="361"/>
      </w:pPr>
      <w:rPr>
        <w:rFonts w:hint="default"/>
        <w:lang w:val="tr-TR" w:eastAsia="en-US" w:bidi="ar-SA"/>
      </w:rPr>
    </w:lvl>
    <w:lvl w:ilvl="8" w:tplc="BB8EE112">
      <w:numFmt w:val="bullet"/>
      <w:lvlText w:val="•"/>
      <w:lvlJc w:val="left"/>
      <w:pPr>
        <w:ind w:left="8123" w:hanging="361"/>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FA6"/>
    <w:rsid w:val="0004384A"/>
    <w:rsid w:val="000640EF"/>
    <w:rsid w:val="00171BA7"/>
    <w:rsid w:val="002D7FA6"/>
    <w:rsid w:val="003C5E97"/>
    <w:rsid w:val="003F6646"/>
    <w:rsid w:val="007A6F7A"/>
    <w:rsid w:val="00846FB9"/>
    <w:rsid w:val="00A847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1"/>
    <w:qFormat/>
    <w:rsid w:val="003C5E97"/>
    <w:pPr>
      <w:widowControl w:val="0"/>
      <w:autoSpaceDE w:val="0"/>
      <w:autoSpaceDN w:val="0"/>
      <w:spacing w:before="179" w:after="0" w:line="240" w:lineRule="auto"/>
      <w:ind w:left="362" w:right="134" w:hanging="361"/>
      <w:jc w:val="both"/>
      <w:outlineLvl w:val="0"/>
    </w:pPr>
    <w:rPr>
      <w:rFonts w:ascii="Arial" w:eastAsia="Arial" w:hAnsi="Arial" w:cs="Arial"/>
      <w:b/>
      <w:bCs/>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7F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D7FA6"/>
  </w:style>
  <w:style w:type="paragraph" w:styleId="Altbilgi">
    <w:name w:val="footer"/>
    <w:basedOn w:val="Normal"/>
    <w:link w:val="AltbilgiChar"/>
    <w:uiPriority w:val="99"/>
    <w:unhideWhenUsed/>
    <w:rsid w:val="002D7F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7FA6"/>
  </w:style>
  <w:style w:type="character" w:customStyle="1" w:styleId="Balk1Char">
    <w:name w:val="Başlık 1 Char"/>
    <w:basedOn w:val="VarsaylanParagrafYazTipi"/>
    <w:link w:val="Balk1"/>
    <w:uiPriority w:val="1"/>
    <w:rsid w:val="003C5E97"/>
    <w:rPr>
      <w:rFonts w:ascii="Arial" w:eastAsia="Arial" w:hAnsi="Arial" w:cs="Arial"/>
      <w:b/>
      <w:bCs/>
      <w:u w:val="single" w:color="000000"/>
    </w:rPr>
  </w:style>
  <w:style w:type="paragraph" w:styleId="GvdeMetni">
    <w:name w:val="Body Text"/>
    <w:basedOn w:val="Normal"/>
    <w:link w:val="GvdeMetniChar"/>
    <w:uiPriority w:val="1"/>
    <w:qFormat/>
    <w:rsid w:val="003C5E97"/>
    <w:pPr>
      <w:widowControl w:val="0"/>
      <w:autoSpaceDE w:val="0"/>
      <w:autoSpaceDN w:val="0"/>
      <w:spacing w:after="0" w:line="240" w:lineRule="auto"/>
      <w:ind w:left="362" w:hanging="361"/>
      <w:jc w:val="both"/>
    </w:pPr>
    <w:rPr>
      <w:rFonts w:ascii="Arial MT" w:eastAsia="Arial MT" w:hAnsi="Arial MT" w:cs="Arial MT"/>
    </w:rPr>
  </w:style>
  <w:style w:type="character" w:customStyle="1" w:styleId="GvdeMetniChar">
    <w:name w:val="Gövde Metni Char"/>
    <w:basedOn w:val="VarsaylanParagrafYazTipi"/>
    <w:link w:val="GvdeMetni"/>
    <w:uiPriority w:val="1"/>
    <w:rsid w:val="003C5E97"/>
    <w:rPr>
      <w:rFonts w:ascii="Arial MT" w:eastAsia="Arial MT" w:hAnsi="Arial MT" w:cs="Arial MT"/>
    </w:rPr>
  </w:style>
  <w:style w:type="paragraph" w:styleId="KonuBal">
    <w:name w:val="Title"/>
    <w:basedOn w:val="Normal"/>
    <w:link w:val="KonuBalChar"/>
    <w:uiPriority w:val="1"/>
    <w:qFormat/>
    <w:rsid w:val="003C5E97"/>
    <w:pPr>
      <w:widowControl w:val="0"/>
      <w:autoSpaceDE w:val="0"/>
      <w:autoSpaceDN w:val="0"/>
      <w:spacing w:before="1" w:after="0" w:line="240" w:lineRule="auto"/>
      <w:ind w:left="-1" w:right="135"/>
      <w:jc w:val="center"/>
    </w:pPr>
    <w:rPr>
      <w:rFonts w:ascii="Arial" w:eastAsia="Arial" w:hAnsi="Arial" w:cs="Arial"/>
      <w:b/>
      <w:bCs/>
      <w:sz w:val="23"/>
      <w:szCs w:val="23"/>
    </w:rPr>
  </w:style>
  <w:style w:type="character" w:customStyle="1" w:styleId="KonuBalChar">
    <w:name w:val="Konu Başlığı Char"/>
    <w:basedOn w:val="VarsaylanParagrafYazTipi"/>
    <w:link w:val="KonuBal"/>
    <w:uiPriority w:val="1"/>
    <w:rsid w:val="003C5E97"/>
    <w:rPr>
      <w:rFonts w:ascii="Arial" w:eastAsia="Arial" w:hAnsi="Arial" w:cs="Arial"/>
      <w:b/>
      <w:bCs/>
      <w:sz w:val="23"/>
      <w:szCs w:val="23"/>
    </w:rPr>
  </w:style>
  <w:style w:type="paragraph" w:styleId="ListeParagraf">
    <w:name w:val="List Paragraph"/>
    <w:basedOn w:val="Normal"/>
    <w:uiPriority w:val="1"/>
    <w:qFormat/>
    <w:rsid w:val="003C5E97"/>
    <w:pPr>
      <w:widowControl w:val="0"/>
      <w:autoSpaceDE w:val="0"/>
      <w:autoSpaceDN w:val="0"/>
      <w:spacing w:before="181" w:after="0" w:line="240" w:lineRule="auto"/>
      <w:ind w:left="362" w:right="134" w:hanging="361"/>
      <w:jc w:val="both"/>
    </w:pPr>
    <w:rPr>
      <w:rFonts w:ascii="Arial MT" w:eastAsia="Arial MT" w:hAnsi="Arial MT" w:cs="Arial M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1"/>
    <w:qFormat/>
    <w:rsid w:val="003C5E97"/>
    <w:pPr>
      <w:widowControl w:val="0"/>
      <w:autoSpaceDE w:val="0"/>
      <w:autoSpaceDN w:val="0"/>
      <w:spacing w:before="179" w:after="0" w:line="240" w:lineRule="auto"/>
      <w:ind w:left="362" w:right="134" w:hanging="361"/>
      <w:jc w:val="both"/>
      <w:outlineLvl w:val="0"/>
    </w:pPr>
    <w:rPr>
      <w:rFonts w:ascii="Arial" w:eastAsia="Arial" w:hAnsi="Arial" w:cs="Arial"/>
      <w:b/>
      <w:bCs/>
      <w:u w:val="single" w:color="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7F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D7FA6"/>
  </w:style>
  <w:style w:type="paragraph" w:styleId="Altbilgi">
    <w:name w:val="footer"/>
    <w:basedOn w:val="Normal"/>
    <w:link w:val="AltbilgiChar"/>
    <w:uiPriority w:val="99"/>
    <w:unhideWhenUsed/>
    <w:rsid w:val="002D7F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7FA6"/>
  </w:style>
  <w:style w:type="character" w:customStyle="1" w:styleId="Balk1Char">
    <w:name w:val="Başlık 1 Char"/>
    <w:basedOn w:val="VarsaylanParagrafYazTipi"/>
    <w:link w:val="Balk1"/>
    <w:uiPriority w:val="1"/>
    <w:rsid w:val="003C5E97"/>
    <w:rPr>
      <w:rFonts w:ascii="Arial" w:eastAsia="Arial" w:hAnsi="Arial" w:cs="Arial"/>
      <w:b/>
      <w:bCs/>
      <w:u w:val="single" w:color="000000"/>
    </w:rPr>
  </w:style>
  <w:style w:type="paragraph" w:styleId="GvdeMetni">
    <w:name w:val="Body Text"/>
    <w:basedOn w:val="Normal"/>
    <w:link w:val="GvdeMetniChar"/>
    <w:uiPriority w:val="1"/>
    <w:qFormat/>
    <w:rsid w:val="003C5E97"/>
    <w:pPr>
      <w:widowControl w:val="0"/>
      <w:autoSpaceDE w:val="0"/>
      <w:autoSpaceDN w:val="0"/>
      <w:spacing w:after="0" w:line="240" w:lineRule="auto"/>
      <w:ind w:left="362" w:hanging="361"/>
      <w:jc w:val="both"/>
    </w:pPr>
    <w:rPr>
      <w:rFonts w:ascii="Arial MT" w:eastAsia="Arial MT" w:hAnsi="Arial MT" w:cs="Arial MT"/>
    </w:rPr>
  </w:style>
  <w:style w:type="character" w:customStyle="1" w:styleId="GvdeMetniChar">
    <w:name w:val="Gövde Metni Char"/>
    <w:basedOn w:val="VarsaylanParagrafYazTipi"/>
    <w:link w:val="GvdeMetni"/>
    <w:uiPriority w:val="1"/>
    <w:rsid w:val="003C5E97"/>
    <w:rPr>
      <w:rFonts w:ascii="Arial MT" w:eastAsia="Arial MT" w:hAnsi="Arial MT" w:cs="Arial MT"/>
    </w:rPr>
  </w:style>
  <w:style w:type="paragraph" w:styleId="KonuBal">
    <w:name w:val="Title"/>
    <w:basedOn w:val="Normal"/>
    <w:link w:val="KonuBalChar"/>
    <w:uiPriority w:val="1"/>
    <w:qFormat/>
    <w:rsid w:val="003C5E97"/>
    <w:pPr>
      <w:widowControl w:val="0"/>
      <w:autoSpaceDE w:val="0"/>
      <w:autoSpaceDN w:val="0"/>
      <w:spacing w:before="1" w:after="0" w:line="240" w:lineRule="auto"/>
      <w:ind w:left="-1" w:right="135"/>
      <w:jc w:val="center"/>
    </w:pPr>
    <w:rPr>
      <w:rFonts w:ascii="Arial" w:eastAsia="Arial" w:hAnsi="Arial" w:cs="Arial"/>
      <w:b/>
      <w:bCs/>
      <w:sz w:val="23"/>
      <w:szCs w:val="23"/>
    </w:rPr>
  </w:style>
  <w:style w:type="character" w:customStyle="1" w:styleId="KonuBalChar">
    <w:name w:val="Konu Başlığı Char"/>
    <w:basedOn w:val="VarsaylanParagrafYazTipi"/>
    <w:link w:val="KonuBal"/>
    <w:uiPriority w:val="1"/>
    <w:rsid w:val="003C5E97"/>
    <w:rPr>
      <w:rFonts w:ascii="Arial" w:eastAsia="Arial" w:hAnsi="Arial" w:cs="Arial"/>
      <w:b/>
      <w:bCs/>
      <w:sz w:val="23"/>
      <w:szCs w:val="23"/>
    </w:rPr>
  </w:style>
  <w:style w:type="paragraph" w:styleId="ListeParagraf">
    <w:name w:val="List Paragraph"/>
    <w:basedOn w:val="Normal"/>
    <w:uiPriority w:val="1"/>
    <w:qFormat/>
    <w:rsid w:val="003C5E97"/>
    <w:pPr>
      <w:widowControl w:val="0"/>
      <w:autoSpaceDE w:val="0"/>
      <w:autoSpaceDN w:val="0"/>
      <w:spacing w:before="181" w:after="0" w:line="240" w:lineRule="auto"/>
      <w:ind w:left="362" w:right="134" w:hanging="361"/>
      <w:jc w:val="both"/>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16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547</Words>
  <Characters>3121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2025-03-05T12:09:00Z</dcterms:created>
  <dcterms:modified xsi:type="dcterms:W3CDTF">2025-03-05T12:58:00Z</dcterms:modified>
</cp:coreProperties>
</file>